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ABB" w:rsidRPr="00AD31A0" w:rsidRDefault="00C95ABB" w:rsidP="00C95ABB">
      <w:pPr>
        <w:spacing w:after="283" w:line="240" w:lineRule="auto"/>
        <w:jc w:val="center"/>
        <w:rPr>
          <w:b/>
          <w:iCs/>
          <w:sz w:val="28"/>
          <w:szCs w:val="28"/>
        </w:rPr>
      </w:pPr>
      <w:r w:rsidRPr="00AD31A0">
        <w:rPr>
          <w:b/>
          <w:iCs/>
          <w:sz w:val="28"/>
          <w:szCs w:val="28"/>
        </w:rPr>
        <w:t>Sprawozdanie z działalności merytorycznej Muzeum Kaszubskiego im. Franciszka Tredera w Kartuzach za  2017 r.</w:t>
      </w:r>
    </w:p>
    <w:p w:rsidR="00C95ABB" w:rsidRPr="00AD31A0" w:rsidRDefault="00C95ABB" w:rsidP="00C95ABB">
      <w:pPr>
        <w:spacing w:line="240" w:lineRule="auto"/>
        <w:jc w:val="both"/>
        <w:rPr>
          <w:sz w:val="28"/>
          <w:szCs w:val="28"/>
        </w:rPr>
      </w:pPr>
      <w:r w:rsidRPr="00AD31A0">
        <w:rPr>
          <w:sz w:val="28"/>
          <w:szCs w:val="28"/>
        </w:rPr>
        <w:t>Muzeum Kaszubskie w Kartuzach jest samorządową i</w:t>
      </w:r>
      <w:r>
        <w:rPr>
          <w:sz w:val="28"/>
          <w:szCs w:val="28"/>
        </w:rPr>
        <w:t>nstytucją kultury. Rok 2017 był</w:t>
      </w:r>
      <w:r w:rsidRPr="00AD31A0">
        <w:rPr>
          <w:sz w:val="28"/>
          <w:szCs w:val="28"/>
        </w:rPr>
        <w:t xml:space="preserve"> rokiem jubileuszowym dla Muzeum Kaszubskiego. Placówka świętowała swoje 70-u</w:t>
      </w:r>
      <w:r>
        <w:rPr>
          <w:sz w:val="28"/>
          <w:szCs w:val="28"/>
        </w:rPr>
        <w:t>rodziny. Z tej okazji w roku</w:t>
      </w:r>
      <w:r w:rsidRPr="00AD31A0">
        <w:rPr>
          <w:sz w:val="28"/>
          <w:szCs w:val="28"/>
        </w:rPr>
        <w:t xml:space="preserve"> sprawozdawczym zrealizowano film o Franciszku Trederze, wystawę poświęconą Franciszce Majkowskiej oraz wydany został ro</w:t>
      </w:r>
      <w:r>
        <w:rPr>
          <w:sz w:val="28"/>
          <w:szCs w:val="28"/>
        </w:rPr>
        <w:t>cznik muzeum. Ponadto w roku</w:t>
      </w:r>
      <w:r w:rsidRPr="00AD31A0">
        <w:rPr>
          <w:sz w:val="28"/>
          <w:szCs w:val="28"/>
        </w:rPr>
        <w:t xml:space="preserve"> sprawozdawczym </w:t>
      </w:r>
      <w:r>
        <w:rPr>
          <w:sz w:val="28"/>
          <w:szCs w:val="28"/>
        </w:rPr>
        <w:t xml:space="preserve">podjętych </w:t>
      </w:r>
      <w:r w:rsidRPr="00AD31A0">
        <w:rPr>
          <w:sz w:val="28"/>
          <w:szCs w:val="28"/>
        </w:rPr>
        <w:t xml:space="preserve">zostało kilkanaście wystaw, wykładów historycznych, inscenizacji, pokazów, spotkań z twórcami ludowymi, pisarzami, historykami. </w:t>
      </w:r>
    </w:p>
    <w:p w:rsidR="00C95ABB" w:rsidRPr="00AD31A0" w:rsidRDefault="00C95ABB" w:rsidP="00C95ABB">
      <w:pPr>
        <w:spacing w:line="240" w:lineRule="auto"/>
        <w:jc w:val="both"/>
        <w:rPr>
          <w:sz w:val="28"/>
          <w:szCs w:val="28"/>
        </w:rPr>
      </w:pPr>
    </w:p>
    <w:p w:rsidR="00C95ABB" w:rsidRPr="00AD31A0" w:rsidRDefault="00C95ABB" w:rsidP="00C95ABB">
      <w:pPr>
        <w:spacing w:after="283" w:line="240" w:lineRule="auto"/>
        <w:jc w:val="both"/>
        <w:rPr>
          <w:iCs/>
          <w:sz w:val="28"/>
          <w:szCs w:val="28"/>
        </w:rPr>
      </w:pPr>
      <w:r w:rsidRPr="00AD31A0">
        <w:rPr>
          <w:iCs/>
          <w:sz w:val="28"/>
          <w:szCs w:val="28"/>
        </w:rPr>
        <w:t xml:space="preserve">             Działalność naukowo – badawcza</w:t>
      </w:r>
      <w:r w:rsidRPr="00AD31A0">
        <w:rPr>
          <w:iCs/>
          <w:sz w:val="28"/>
          <w:szCs w:val="28"/>
        </w:rPr>
        <w:tab/>
      </w:r>
    </w:p>
    <w:p w:rsidR="00C95ABB" w:rsidRDefault="00C95ABB" w:rsidP="00C95ABB">
      <w:pPr>
        <w:spacing w:after="283" w:line="240" w:lineRule="auto"/>
        <w:jc w:val="both"/>
        <w:rPr>
          <w:iCs/>
          <w:sz w:val="28"/>
          <w:szCs w:val="28"/>
        </w:rPr>
      </w:pPr>
      <w:r w:rsidRPr="00AD31A0">
        <w:rPr>
          <w:iCs/>
          <w:sz w:val="28"/>
          <w:szCs w:val="28"/>
        </w:rPr>
        <w:t xml:space="preserve">W dziedzinie upowszechniania kultury Muzeum prowadziło na bieżąco dokumentację zbiorów etnograficznych i historycznych, oraz prezentowało bogate wartości kultury kaszubskiej. Wzbogaciło się o kolekcję ceramiki kaszubskiej, cenne dokumenty z okresu II wojny światowej oraz o instrumenty ludowe.  </w:t>
      </w:r>
    </w:p>
    <w:p w:rsidR="00C95ABB" w:rsidRDefault="00C95ABB" w:rsidP="00C95ABB">
      <w:pPr>
        <w:spacing w:after="283" w:line="240" w:lineRule="auto"/>
        <w:jc w:val="both"/>
        <w:rPr>
          <w:kern w:val="0"/>
          <w:sz w:val="28"/>
          <w:szCs w:val="28"/>
          <w:lang w:eastAsia="pl-PL"/>
        </w:rPr>
      </w:pPr>
      <w:r w:rsidRPr="00AD31A0">
        <w:rPr>
          <w:kern w:val="0"/>
          <w:sz w:val="28"/>
          <w:szCs w:val="28"/>
          <w:lang w:eastAsia="pl-PL"/>
        </w:rPr>
        <w:t xml:space="preserve">9 lutego b.r. odbyła się w Muzeum Kaszubskim w Kartuzach promocja książki </w:t>
      </w:r>
      <w:r w:rsidRPr="00AD31A0">
        <w:rPr>
          <w:i/>
          <w:kern w:val="0"/>
          <w:sz w:val="28"/>
          <w:szCs w:val="28"/>
          <w:lang w:eastAsia="pl-PL"/>
        </w:rPr>
        <w:t xml:space="preserve">Mapa terroru. </w:t>
      </w:r>
      <w:r w:rsidRPr="00AD31A0">
        <w:rPr>
          <w:i/>
          <w:color w:val="000000"/>
          <w:spacing w:val="-5"/>
          <w:kern w:val="0"/>
          <w:sz w:val="28"/>
          <w:szCs w:val="28"/>
          <w:lang w:eastAsia="pl-PL"/>
        </w:rPr>
        <w:t>Śladami zbrodni komunistycznych w województwie gdańskim (1945–1956)</w:t>
      </w:r>
      <w:r w:rsidRPr="00AD31A0">
        <w:rPr>
          <w:i/>
          <w:kern w:val="0"/>
          <w:sz w:val="28"/>
          <w:szCs w:val="28"/>
          <w:lang w:eastAsia="pl-PL"/>
        </w:rPr>
        <w:t>.</w:t>
      </w:r>
      <w:r w:rsidRPr="00AD31A0">
        <w:rPr>
          <w:kern w:val="0"/>
          <w:sz w:val="28"/>
          <w:szCs w:val="28"/>
          <w:lang w:eastAsia="pl-PL"/>
        </w:rPr>
        <w:t xml:space="preserve">  Publikacja powstała pod redakcją dr. Karola Nawrockiego, zaś autorami poszczególnych rozdziałów (etapów) są Krzysztof Filip, Robert Chrzanowski, Waldemar Kowalski, Daniel Czerwiński i Marcin Węgliński.  </w:t>
      </w:r>
      <w:r w:rsidRPr="00AD31A0">
        <w:rPr>
          <w:iCs/>
          <w:color w:val="010101"/>
          <w:spacing w:val="-5"/>
          <w:kern w:val="0"/>
          <w:sz w:val="28"/>
          <w:szCs w:val="28"/>
          <w:lang w:eastAsia="pl-PL"/>
        </w:rPr>
        <w:t xml:space="preserve">Książka prezentuje miejsca powojennej kaźni, kojarzone z Informacją Wojskową i urzędami bezpieczeństwa znajdującymi się w wielu pomorskich miastach w tym w Kartuzach.  </w:t>
      </w:r>
      <w:r w:rsidRPr="00AD31A0">
        <w:rPr>
          <w:kern w:val="0"/>
          <w:sz w:val="28"/>
          <w:szCs w:val="28"/>
          <w:lang w:eastAsia="pl-PL"/>
        </w:rPr>
        <w:t xml:space="preserve">Promocja odbyła się nie bez przyczyny w budynku Muzeum Kaszubskiego - dawnych wnętrzach siedziby UB. W spotkaniu wzięło udział kilkadziesiąt osób w tym młodzież z Zespołu Szkół Ponadgimnazjalnych z Somonina. Wśród gości obecny był także Burmistrz Kartuz Mieczysław Grzegorz </w:t>
      </w:r>
      <w:proofErr w:type="spellStart"/>
      <w:r w:rsidRPr="00AD31A0">
        <w:rPr>
          <w:kern w:val="0"/>
          <w:sz w:val="28"/>
          <w:szCs w:val="28"/>
          <w:lang w:eastAsia="pl-PL"/>
        </w:rPr>
        <w:t>Gołuński</w:t>
      </w:r>
      <w:proofErr w:type="spellEnd"/>
      <w:r w:rsidRPr="00AD31A0">
        <w:rPr>
          <w:kern w:val="0"/>
          <w:sz w:val="28"/>
          <w:szCs w:val="28"/>
          <w:lang w:eastAsia="pl-PL"/>
        </w:rPr>
        <w:t xml:space="preserve">. Na spotkaniu autorzy książki dr Daniel Czerwiński i Robert Chrzanowski przedstawili najważniejsze postacie związane z kartuską bezpieką.  Następnie odpowiadali na pytania publiczności. Po spotkaniu goście mogli odwiedzić zaaranżowany w dawnym karcerze pokój przesłuchań. </w:t>
      </w:r>
    </w:p>
    <w:p w:rsidR="00C95ABB" w:rsidRDefault="00C95ABB" w:rsidP="00C95ABB">
      <w:pPr>
        <w:spacing w:after="283" w:line="240" w:lineRule="auto"/>
        <w:jc w:val="both"/>
        <w:rPr>
          <w:rFonts w:eastAsiaTheme="minorHAnsi"/>
          <w:kern w:val="0"/>
          <w:sz w:val="28"/>
          <w:szCs w:val="28"/>
          <w:lang w:eastAsia="en-US"/>
        </w:rPr>
      </w:pPr>
      <w:r w:rsidRPr="00AD31A0">
        <w:rPr>
          <w:rFonts w:eastAsiaTheme="minorHAnsi"/>
          <w:vanish/>
          <w:color w:val="1D2129"/>
          <w:kern w:val="0"/>
          <w:sz w:val="28"/>
          <w:szCs w:val="28"/>
          <w:lang w:eastAsia="en-US"/>
        </w:rPr>
        <w:t>Następnie odpowiadali na pytania publiczności. Po spotkaniu goście mogli odwiedzić zaaranżowany w dawnym karcerze pokój przesłuchań, będący nową częścią ekspozycji Muzeum</w:t>
      </w:r>
      <w:r w:rsidRPr="00AD31A0">
        <w:rPr>
          <w:rFonts w:eastAsiaTheme="minorHAnsi"/>
          <w:kern w:val="0"/>
          <w:sz w:val="28"/>
          <w:szCs w:val="28"/>
          <w:lang w:eastAsia="en-US"/>
        </w:rPr>
        <w:t xml:space="preserve">W piątek 17 marca w siedzibie Muzeum odbyło się spotkanie z dr. Krzysztofem Kordą autorem książki pt. </w:t>
      </w:r>
      <w:r w:rsidRPr="00AD31A0">
        <w:rPr>
          <w:rFonts w:eastAsiaTheme="minorHAnsi"/>
          <w:i/>
          <w:kern w:val="0"/>
          <w:sz w:val="28"/>
          <w:szCs w:val="28"/>
          <w:lang w:eastAsia="en-US"/>
        </w:rPr>
        <w:t xml:space="preserve">ks. ppłk Józef Wrycza (1884-1961) biografia historyczna. </w:t>
      </w:r>
      <w:r w:rsidRPr="00AD31A0">
        <w:rPr>
          <w:rFonts w:eastAsiaTheme="minorHAnsi"/>
          <w:kern w:val="0"/>
          <w:sz w:val="28"/>
          <w:szCs w:val="28"/>
          <w:lang w:eastAsia="en-US"/>
        </w:rPr>
        <w:t>Publikacja ta, jest rozprawą d</w:t>
      </w:r>
      <w:r>
        <w:rPr>
          <w:rFonts w:eastAsiaTheme="minorHAnsi"/>
          <w:kern w:val="0"/>
          <w:sz w:val="28"/>
          <w:szCs w:val="28"/>
          <w:lang w:eastAsia="en-US"/>
        </w:rPr>
        <w:t xml:space="preserve">oktorską autora, obronioną </w:t>
      </w:r>
      <w:r w:rsidRPr="00AD31A0">
        <w:rPr>
          <w:rFonts w:eastAsiaTheme="minorHAnsi"/>
          <w:kern w:val="0"/>
          <w:sz w:val="28"/>
          <w:szCs w:val="28"/>
          <w:lang w:eastAsia="en-US"/>
        </w:rPr>
        <w:t xml:space="preserve"> na Uniwersytecie Gdańskim. Pan Krzysztof w bardzo ciekawy i przystępny sposób omówił biografię ks. Józefa Wryczy, postaci niezwykle ważnej dla Pomorza. W spotkaniu wzięli udział mieszkańcy Kartuz, młodzież z Gimnazjum Katolickiego w Kartuzach, z Zespołu Szkół w Kiełpinie oraz Gimnazjum w </w:t>
      </w:r>
      <w:r w:rsidRPr="00AD31A0">
        <w:rPr>
          <w:rFonts w:eastAsiaTheme="minorHAnsi"/>
          <w:kern w:val="0"/>
          <w:sz w:val="28"/>
          <w:szCs w:val="28"/>
          <w:lang w:eastAsia="en-US"/>
        </w:rPr>
        <w:lastRenderedPageBreak/>
        <w:t>Somoninie pod opieką Jolanty Czerwińskiej</w:t>
      </w:r>
      <w:r>
        <w:rPr>
          <w:rFonts w:eastAsiaTheme="minorHAnsi"/>
          <w:kern w:val="0"/>
          <w:sz w:val="28"/>
          <w:szCs w:val="28"/>
          <w:lang w:eastAsia="en-US"/>
        </w:rPr>
        <w:t xml:space="preserve">. </w:t>
      </w:r>
      <w:r w:rsidRPr="00AD31A0">
        <w:rPr>
          <w:rFonts w:eastAsiaTheme="minorHAnsi"/>
          <w:kern w:val="0"/>
          <w:sz w:val="28"/>
          <w:szCs w:val="28"/>
          <w:lang w:eastAsia="en-US"/>
        </w:rPr>
        <w:t xml:space="preserve">Spotkanie zakończyło się ożywioną dyskusją na temat książki i postaci ks. Józefa Wryczy. </w:t>
      </w:r>
    </w:p>
    <w:p w:rsidR="00C95ABB" w:rsidRPr="0057411C" w:rsidRDefault="00C95ABB" w:rsidP="00C95ABB">
      <w:pPr>
        <w:spacing w:after="283" w:line="240" w:lineRule="auto"/>
        <w:jc w:val="both"/>
        <w:rPr>
          <w:rFonts w:eastAsiaTheme="minorHAnsi"/>
          <w:kern w:val="0"/>
          <w:sz w:val="28"/>
          <w:szCs w:val="28"/>
          <w:lang w:eastAsia="en-US"/>
        </w:rPr>
      </w:pPr>
      <w:r w:rsidRPr="0057411C">
        <w:rPr>
          <w:iCs/>
          <w:spacing w:val="-5"/>
          <w:kern w:val="0"/>
          <w:sz w:val="28"/>
          <w:szCs w:val="28"/>
          <w:lang w:eastAsia="pl-PL"/>
        </w:rPr>
        <w:t xml:space="preserve">  </w:t>
      </w:r>
      <w:r w:rsidRPr="0057411C">
        <w:rPr>
          <w:kern w:val="0"/>
          <w:sz w:val="28"/>
          <w:szCs w:val="28"/>
          <w:lang w:eastAsia="pl-PL"/>
        </w:rPr>
        <w:t xml:space="preserve">13 maja 2017 roku odbyło się spotkanie Pana Franciszka Szczęsnego z Kręgiem </w:t>
      </w:r>
      <w:proofErr w:type="spellStart"/>
      <w:r w:rsidRPr="0057411C">
        <w:rPr>
          <w:kern w:val="0"/>
          <w:sz w:val="28"/>
          <w:szCs w:val="28"/>
          <w:lang w:eastAsia="pl-PL"/>
        </w:rPr>
        <w:t>Arasmusa</w:t>
      </w:r>
      <w:proofErr w:type="spellEnd"/>
      <w:r w:rsidRPr="0057411C">
        <w:rPr>
          <w:kern w:val="0"/>
          <w:sz w:val="28"/>
          <w:szCs w:val="28"/>
          <w:lang w:eastAsia="pl-PL"/>
        </w:rPr>
        <w:t xml:space="preserve"> i grupą harcerzy. Wykład Pana Szczęsnego miał miejsce w Muzeum Kaszubskim im. F. Tredera w Kartuzach i był poświęcony jego najnowszej książce pt. „Ostatni Szaman Pomorza”.</w:t>
      </w:r>
      <w:r w:rsidRPr="0057411C">
        <w:rPr>
          <w:iCs/>
          <w:spacing w:val="-5"/>
          <w:kern w:val="0"/>
          <w:sz w:val="28"/>
          <w:szCs w:val="28"/>
          <w:lang w:eastAsia="pl-PL"/>
        </w:rPr>
        <w:t xml:space="preserve"> </w:t>
      </w:r>
      <w:r w:rsidRPr="0057411C">
        <w:rPr>
          <w:kern w:val="0"/>
          <w:sz w:val="28"/>
          <w:szCs w:val="28"/>
          <w:lang w:eastAsia="pl-PL"/>
        </w:rPr>
        <w:t xml:space="preserve">Autor zaprezentował swoje dzieło dotyczące historii Pomorza a w szczególności bogatej historii Kaszub. </w:t>
      </w:r>
    </w:p>
    <w:p w:rsidR="00C95ABB" w:rsidRPr="00AD31A0" w:rsidRDefault="00C95ABB" w:rsidP="00C95ABB">
      <w:pPr>
        <w:suppressAutoHyphens w:val="0"/>
        <w:spacing w:before="240" w:after="240" w:line="240" w:lineRule="auto"/>
        <w:jc w:val="both"/>
        <w:rPr>
          <w:vanish/>
          <w:color w:val="1D2129"/>
          <w:kern w:val="0"/>
          <w:sz w:val="28"/>
          <w:szCs w:val="28"/>
          <w:lang w:eastAsia="pl-PL"/>
        </w:rPr>
      </w:pPr>
      <w:r w:rsidRPr="00AD31A0">
        <w:rPr>
          <w:vanish/>
          <w:color w:val="1D2129"/>
          <w:kern w:val="0"/>
          <w:sz w:val="28"/>
          <w:szCs w:val="28"/>
          <w:lang w:eastAsia="pl-PL"/>
        </w:rPr>
        <w:t>Pan Franciszek Szczęsny podczas spotkania zaprezentował bogate tło historyczne swojej powieści oraz źródła, z których korzystał. Historia została opracowana na podstawie bibliografii oraz prawdziwych historii osób, które Pan Szczęsny napotkał. Dodatkowo po wykładzie odbyła się dyskusja, podczas której słuchacze zadawali pytania autorowi.</w:t>
      </w:r>
    </w:p>
    <w:p w:rsidR="00C95ABB" w:rsidRPr="00AD31A0" w:rsidRDefault="00C95ABB" w:rsidP="00C95ABB">
      <w:pPr>
        <w:spacing w:after="283" w:line="240" w:lineRule="auto"/>
        <w:jc w:val="both"/>
        <w:rPr>
          <w:iCs/>
          <w:sz w:val="28"/>
          <w:szCs w:val="28"/>
        </w:rPr>
      </w:pPr>
    </w:p>
    <w:p w:rsidR="00C95ABB" w:rsidRPr="00AD31A0" w:rsidRDefault="00C95ABB" w:rsidP="00C95ABB">
      <w:pPr>
        <w:spacing w:after="283" w:line="240" w:lineRule="auto"/>
        <w:jc w:val="both"/>
        <w:rPr>
          <w:iCs/>
          <w:sz w:val="28"/>
          <w:szCs w:val="28"/>
        </w:rPr>
      </w:pPr>
    </w:p>
    <w:p w:rsidR="00C95ABB" w:rsidRPr="00AD31A0" w:rsidRDefault="00C95ABB" w:rsidP="00C95ABB">
      <w:pPr>
        <w:widowControl w:val="0"/>
        <w:tabs>
          <w:tab w:val="left" w:pos="709"/>
        </w:tabs>
        <w:spacing w:after="120" w:line="240" w:lineRule="auto"/>
        <w:jc w:val="both"/>
        <w:rPr>
          <w:rFonts w:eastAsia="Lucida Sans Unicode"/>
          <w:iCs/>
          <w:sz w:val="28"/>
          <w:szCs w:val="28"/>
          <w:lang w:eastAsia="hi-IN" w:bidi="hi-IN"/>
        </w:rPr>
      </w:pPr>
      <w:r w:rsidRPr="00AD31A0">
        <w:rPr>
          <w:rFonts w:eastAsia="Lucida Sans Unicode"/>
          <w:iCs/>
          <w:sz w:val="28"/>
          <w:szCs w:val="28"/>
          <w:lang w:eastAsia="hi-IN" w:bidi="hi-IN"/>
        </w:rPr>
        <w:t>Działalność wystawiennicza</w:t>
      </w:r>
    </w:p>
    <w:p w:rsidR="00C95ABB" w:rsidRPr="0057411C" w:rsidRDefault="00C95ABB" w:rsidP="00C95ABB">
      <w:pPr>
        <w:suppressAutoHyphens w:val="0"/>
        <w:spacing w:before="240" w:after="240" w:line="240" w:lineRule="auto"/>
        <w:jc w:val="both"/>
        <w:rPr>
          <w:kern w:val="0"/>
          <w:sz w:val="28"/>
          <w:szCs w:val="28"/>
          <w:lang w:eastAsia="pl-PL"/>
        </w:rPr>
      </w:pPr>
      <w:r w:rsidRPr="0057411C">
        <w:rPr>
          <w:kern w:val="0"/>
          <w:sz w:val="28"/>
          <w:szCs w:val="28"/>
          <w:lang w:eastAsia="pl-PL"/>
        </w:rPr>
        <w:t xml:space="preserve">W roku sprawozdawczym, w Muzeum Kaszubskim otwarto wystawę malarstwa Małgorzaty Rynarzewskiej pt. „Tajemnice koloru". Piękne prace można było oglądać w muzeum do 20 maja. </w:t>
      </w:r>
    </w:p>
    <w:p w:rsidR="00C95ABB" w:rsidRDefault="00C95ABB" w:rsidP="00C95ABB">
      <w:pPr>
        <w:suppressAutoHyphens w:val="0"/>
        <w:spacing w:before="240" w:after="240" w:line="240" w:lineRule="auto"/>
        <w:jc w:val="both"/>
        <w:rPr>
          <w:rFonts w:eastAsiaTheme="minorHAnsi"/>
          <w:kern w:val="0"/>
          <w:sz w:val="28"/>
          <w:szCs w:val="28"/>
          <w:lang w:eastAsia="en-US"/>
        </w:rPr>
      </w:pPr>
      <w:r w:rsidRPr="0057411C">
        <w:rPr>
          <w:vanish/>
          <w:kern w:val="0"/>
          <w:sz w:val="28"/>
          <w:szCs w:val="28"/>
          <w:lang w:eastAsia="pl-PL"/>
        </w:rPr>
        <w:t>Małgorzata Rynarzewska - Ukończyła Akademię Sztuk Wizualnych w Poznaniu. W latach 1983-91 zajmowała się projektowaniem mody młodzieżowej w Polsce i Niemczech. W 1986 otrzymała nagrodę niemieckiego domu towarowego HORTEN za malowniczość projektowanych dzianin. W latach 1991-92 była kierownikiem produkcji w Studio Filmów Animowanych w Poznaniu. W latach 1993 - 98 pełnomocnikiem dyrektora ds. produkcji w Teatrze Polskim w Poznaniu, a następnie pełniła obowiązki dyrektora tegoż teatru. Była współautorką wielu scenografii filmowych i teatralnych. Pracuje jako plastyk w Muzeum Zamek Górków w Szamotułach. Zajmuje się malarstwem, scenografią, konserwacją zabytków, architekturą wnętrz i terenów zielonych, wystawiennictwem, edukacją dzieci i młodzieży, a także prowadzi zajęcia malarskie na Uniwersytecie Trzeciego Wieku.</w:t>
      </w:r>
      <w:r w:rsidRPr="0057411C">
        <w:rPr>
          <w:kern w:val="0"/>
          <w:sz w:val="28"/>
          <w:szCs w:val="28"/>
          <w:lang w:eastAsia="pl-PL"/>
        </w:rPr>
        <w:t>Każdego roku Muzeum bierze udział w Europejskiej Nocy Muzeów</w:t>
      </w:r>
      <w:r w:rsidRPr="00AD31A0">
        <w:rPr>
          <w:color w:val="1D2129"/>
          <w:kern w:val="0"/>
          <w:sz w:val="28"/>
          <w:szCs w:val="28"/>
          <w:lang w:eastAsia="pl-PL"/>
        </w:rPr>
        <w:t xml:space="preserve">. </w:t>
      </w:r>
      <w:r w:rsidRPr="00AD31A0">
        <w:rPr>
          <w:rFonts w:eastAsiaTheme="minorHAnsi"/>
          <w:kern w:val="0"/>
          <w:sz w:val="28"/>
          <w:szCs w:val="28"/>
          <w:lang w:eastAsia="en-US"/>
        </w:rPr>
        <w:t xml:space="preserve">W tym roku, pomimo chłodnej aury, Noc Muzeów odbyła się w ciepłej i serdecznej atmosferze. Na gości przybyłych do Muzeum czekało mnóstwo atrakcji. W ogrodzie </w:t>
      </w:r>
      <w:r>
        <w:rPr>
          <w:rFonts w:eastAsiaTheme="minorHAnsi"/>
          <w:kern w:val="0"/>
          <w:sz w:val="28"/>
          <w:szCs w:val="28"/>
          <w:lang w:eastAsia="en-US"/>
        </w:rPr>
        <w:t>przygrywała kapela Friko</w:t>
      </w:r>
      <w:r w:rsidRPr="00AD31A0">
        <w:rPr>
          <w:rFonts w:eastAsiaTheme="minorHAnsi"/>
          <w:kern w:val="0"/>
          <w:sz w:val="28"/>
          <w:szCs w:val="28"/>
          <w:lang w:eastAsia="en-US"/>
        </w:rPr>
        <w:t xml:space="preserve"> z Chojnic, zaś dzieci i dorosłych animował Jacek </w:t>
      </w:r>
      <w:proofErr w:type="spellStart"/>
      <w:r w:rsidRPr="00AD31A0">
        <w:rPr>
          <w:rFonts w:eastAsiaTheme="minorHAnsi"/>
          <w:kern w:val="0"/>
          <w:sz w:val="28"/>
          <w:szCs w:val="28"/>
          <w:lang w:eastAsia="en-US"/>
        </w:rPr>
        <w:t>Miąskowski</w:t>
      </w:r>
      <w:proofErr w:type="spellEnd"/>
      <w:r w:rsidRPr="00AD31A0">
        <w:rPr>
          <w:rFonts w:eastAsiaTheme="minorHAnsi"/>
          <w:kern w:val="0"/>
          <w:sz w:val="28"/>
          <w:szCs w:val="28"/>
          <w:lang w:eastAsia="en-US"/>
        </w:rPr>
        <w:t xml:space="preserve"> z grupą </w:t>
      </w:r>
      <w:proofErr w:type="spellStart"/>
      <w:r w:rsidRPr="00AD31A0">
        <w:rPr>
          <w:rFonts w:eastAsiaTheme="minorHAnsi"/>
          <w:kern w:val="0"/>
          <w:sz w:val="28"/>
          <w:szCs w:val="28"/>
          <w:lang w:eastAsia="en-US"/>
        </w:rPr>
        <w:t>Dynamic</w:t>
      </w:r>
      <w:proofErr w:type="spellEnd"/>
      <w:r w:rsidRPr="00AD31A0">
        <w:rPr>
          <w:rFonts w:eastAsiaTheme="minorHAnsi"/>
          <w:kern w:val="0"/>
          <w:sz w:val="28"/>
          <w:szCs w:val="28"/>
          <w:lang w:eastAsia="en-US"/>
        </w:rPr>
        <w:t xml:space="preserve"> Event. O 20.00 uczestnicy Nocy przenieśli się na parking muzeum, gdzie wystąpił Teatr Snów z zachwycającym spektaklem plenerowym „REMUS”.</w:t>
      </w:r>
      <w:r w:rsidRPr="00AD31A0">
        <w:rPr>
          <w:color w:val="1D2129"/>
          <w:kern w:val="0"/>
          <w:sz w:val="28"/>
          <w:szCs w:val="28"/>
          <w:lang w:eastAsia="pl-PL"/>
        </w:rPr>
        <w:t xml:space="preserve"> </w:t>
      </w:r>
      <w:r w:rsidRPr="00AD31A0">
        <w:rPr>
          <w:rFonts w:eastAsiaTheme="minorHAnsi"/>
          <w:kern w:val="0"/>
          <w:sz w:val="28"/>
          <w:szCs w:val="28"/>
          <w:lang w:eastAsia="en-US"/>
        </w:rPr>
        <w:t xml:space="preserve">Przez całą Noc w budynku Muzeum odbywały się warsztaty wykonywania zabawek filcowych z Fundacją </w:t>
      </w:r>
      <w:r w:rsidRPr="00434C23">
        <w:rPr>
          <w:rFonts w:eastAsiaTheme="minorHAnsi"/>
          <w:i/>
          <w:kern w:val="0"/>
          <w:sz w:val="28"/>
          <w:szCs w:val="28"/>
          <w:lang w:eastAsia="en-US"/>
        </w:rPr>
        <w:t>Zdrowie na Końskim Grzbiecie</w:t>
      </w:r>
      <w:r w:rsidRPr="00AD31A0">
        <w:rPr>
          <w:rFonts w:eastAsiaTheme="minorHAnsi"/>
          <w:kern w:val="0"/>
          <w:sz w:val="28"/>
          <w:szCs w:val="28"/>
          <w:lang w:eastAsia="en-US"/>
        </w:rPr>
        <w:t xml:space="preserve"> oraz warsztaty malarskie z Bożeną </w:t>
      </w:r>
      <w:proofErr w:type="spellStart"/>
      <w:r w:rsidRPr="00AD31A0">
        <w:rPr>
          <w:rFonts w:eastAsiaTheme="minorHAnsi"/>
          <w:kern w:val="0"/>
          <w:sz w:val="28"/>
          <w:szCs w:val="28"/>
          <w:lang w:eastAsia="en-US"/>
        </w:rPr>
        <w:t>Kupper</w:t>
      </w:r>
      <w:proofErr w:type="spellEnd"/>
      <w:r w:rsidRPr="00AD31A0">
        <w:rPr>
          <w:rFonts w:eastAsiaTheme="minorHAnsi"/>
          <w:kern w:val="0"/>
          <w:sz w:val="28"/>
          <w:szCs w:val="28"/>
          <w:lang w:eastAsia="en-US"/>
        </w:rPr>
        <w:t xml:space="preserve"> - Krzyżanowską.</w:t>
      </w:r>
      <w:r w:rsidRPr="00AD31A0">
        <w:rPr>
          <w:color w:val="1D2129"/>
          <w:kern w:val="0"/>
          <w:sz w:val="28"/>
          <w:szCs w:val="28"/>
          <w:lang w:eastAsia="pl-PL"/>
        </w:rPr>
        <w:t xml:space="preserve"> </w:t>
      </w:r>
      <w:r w:rsidRPr="00AD31A0">
        <w:rPr>
          <w:rFonts w:eastAsiaTheme="minorHAnsi"/>
          <w:kern w:val="0"/>
          <w:sz w:val="28"/>
          <w:szCs w:val="28"/>
          <w:lang w:eastAsia="en-US"/>
        </w:rPr>
        <w:t xml:space="preserve">Ponadto Łódzka Grupa Kreatywna prowadziła w plenerze warsztaty czerpania papieru i druku na tkaninie. Ugrzać się można było u kowala oliwskiego, który wyrabiał nie tylko podkowy, ale i inne cudeńka.  Wreszcie Elżbieta </w:t>
      </w:r>
      <w:proofErr w:type="spellStart"/>
      <w:r w:rsidRPr="00AD31A0">
        <w:rPr>
          <w:rFonts w:eastAsiaTheme="minorHAnsi"/>
          <w:kern w:val="0"/>
          <w:sz w:val="28"/>
          <w:szCs w:val="28"/>
          <w:lang w:eastAsia="en-US"/>
        </w:rPr>
        <w:t>Reglińska-Grądkiewicz</w:t>
      </w:r>
      <w:proofErr w:type="spellEnd"/>
      <w:r w:rsidRPr="00AD31A0">
        <w:rPr>
          <w:rFonts w:eastAsiaTheme="minorHAnsi"/>
          <w:kern w:val="0"/>
          <w:sz w:val="28"/>
          <w:szCs w:val="28"/>
          <w:lang w:eastAsia="en-US"/>
        </w:rPr>
        <w:t xml:space="preserve"> prezentowała przędzenie na kołowrotku. W muzeum gościliśmy także cyklistów, którzy organizowali przejażdżki dzieciom. </w:t>
      </w:r>
    </w:p>
    <w:p w:rsidR="00C95ABB" w:rsidRPr="00AD31A0" w:rsidRDefault="00C95ABB" w:rsidP="00C95ABB">
      <w:pPr>
        <w:suppressAutoHyphens w:val="0"/>
        <w:spacing w:before="240" w:after="240" w:line="240" w:lineRule="auto"/>
        <w:jc w:val="both"/>
        <w:rPr>
          <w:color w:val="1D2129"/>
          <w:kern w:val="0"/>
          <w:sz w:val="28"/>
          <w:szCs w:val="28"/>
          <w:lang w:eastAsia="pl-PL"/>
        </w:rPr>
      </w:pPr>
      <w:r w:rsidRPr="00AD31A0">
        <w:rPr>
          <w:color w:val="1D2129"/>
          <w:kern w:val="0"/>
          <w:sz w:val="28"/>
          <w:szCs w:val="28"/>
          <w:lang w:eastAsia="pl-PL"/>
        </w:rPr>
        <w:t xml:space="preserve">  </w:t>
      </w:r>
      <w:r w:rsidRPr="00AD31A0">
        <w:rPr>
          <w:rFonts w:eastAsiaTheme="minorHAnsi"/>
          <w:bCs/>
          <w:color w:val="0F0F0F"/>
          <w:kern w:val="0"/>
          <w:sz w:val="28"/>
          <w:szCs w:val="28"/>
          <w:lang w:eastAsia="en-US"/>
        </w:rPr>
        <w:t xml:space="preserve">W piątek, 2 czerwca 2017 Muzeum Kaszubskie im. Franciszka Tredera w Kartuzach dołączyło do szacownego grona 70-latków. Uroczystości jubileuszu odbyły się </w:t>
      </w:r>
      <w:r w:rsidRPr="00AD31A0">
        <w:rPr>
          <w:rFonts w:eastAsiaTheme="minorHAnsi"/>
          <w:kern w:val="0"/>
          <w:sz w:val="28"/>
          <w:szCs w:val="28"/>
          <w:lang w:eastAsia="en-US"/>
        </w:rPr>
        <w:t xml:space="preserve">pod honorowym patronatem Ministra Kultury i Dziedzictwa Narodowego Jarosława </w:t>
      </w:r>
      <w:proofErr w:type="spellStart"/>
      <w:r w:rsidRPr="00AD31A0">
        <w:rPr>
          <w:rFonts w:eastAsiaTheme="minorHAnsi"/>
          <w:kern w:val="0"/>
          <w:sz w:val="28"/>
          <w:szCs w:val="28"/>
          <w:lang w:eastAsia="en-US"/>
        </w:rPr>
        <w:t>Sellina</w:t>
      </w:r>
      <w:proofErr w:type="spellEnd"/>
      <w:r w:rsidRPr="00AD31A0">
        <w:rPr>
          <w:rFonts w:eastAsiaTheme="minorHAnsi"/>
          <w:kern w:val="0"/>
          <w:sz w:val="28"/>
          <w:szCs w:val="28"/>
          <w:lang w:eastAsia="en-US"/>
        </w:rPr>
        <w:t xml:space="preserve">, Burmistrza Kartuz Mieczysława Grzegorza </w:t>
      </w:r>
      <w:proofErr w:type="spellStart"/>
      <w:r w:rsidRPr="00AD31A0">
        <w:rPr>
          <w:rFonts w:eastAsiaTheme="minorHAnsi"/>
          <w:kern w:val="0"/>
          <w:sz w:val="28"/>
          <w:szCs w:val="28"/>
          <w:lang w:eastAsia="en-US"/>
        </w:rPr>
        <w:t>Gołuńskiego</w:t>
      </w:r>
      <w:proofErr w:type="spellEnd"/>
      <w:r w:rsidRPr="00AD31A0">
        <w:rPr>
          <w:rFonts w:eastAsiaTheme="minorHAnsi"/>
          <w:kern w:val="0"/>
          <w:sz w:val="28"/>
          <w:szCs w:val="28"/>
          <w:lang w:eastAsia="en-US"/>
        </w:rPr>
        <w:t xml:space="preserve"> i Starosty Powiatu Kartuskiego Janiny Kwiecień.</w:t>
      </w:r>
    </w:p>
    <w:p w:rsidR="00C95ABB" w:rsidRPr="00AD31A0" w:rsidRDefault="00C95ABB" w:rsidP="00C95ABB">
      <w:pPr>
        <w:suppressAutoHyphens w:val="0"/>
        <w:spacing w:line="240" w:lineRule="auto"/>
        <w:jc w:val="both"/>
        <w:rPr>
          <w:color w:val="0F0F0F"/>
          <w:kern w:val="0"/>
          <w:sz w:val="28"/>
          <w:szCs w:val="28"/>
          <w:lang w:eastAsia="pl-PL"/>
        </w:rPr>
      </w:pPr>
    </w:p>
    <w:p w:rsidR="00C95ABB" w:rsidRPr="00AD31A0" w:rsidRDefault="00C95ABB" w:rsidP="00C95ABB">
      <w:pPr>
        <w:widowControl w:val="0"/>
        <w:autoSpaceDN w:val="0"/>
        <w:spacing w:line="240" w:lineRule="auto"/>
        <w:jc w:val="both"/>
        <w:rPr>
          <w:rFonts w:eastAsia="Lucida Sans Unicode"/>
          <w:kern w:val="3"/>
          <w:sz w:val="28"/>
          <w:szCs w:val="28"/>
          <w:lang w:eastAsia="zh-CN" w:bidi="hi-IN"/>
        </w:rPr>
      </w:pPr>
      <w:r w:rsidRPr="00AD31A0">
        <w:rPr>
          <w:rFonts w:eastAsia="Lucida Sans Unicode"/>
          <w:kern w:val="3"/>
          <w:sz w:val="28"/>
          <w:szCs w:val="28"/>
          <w:lang w:eastAsia="zh-CN" w:bidi="hi-IN"/>
        </w:rPr>
        <w:t xml:space="preserve">23 czerwca w Muzeum Kaszubskim w Kartuzach odbyła się inscenizacja kaszubskiego widowiska obrzędowego Ścinanie Kani. Otwarcie imprezy miało </w:t>
      </w:r>
      <w:r w:rsidRPr="00AD31A0">
        <w:rPr>
          <w:rFonts w:eastAsia="Lucida Sans Unicode"/>
          <w:kern w:val="3"/>
          <w:sz w:val="28"/>
          <w:szCs w:val="28"/>
          <w:lang w:eastAsia="zh-CN" w:bidi="hi-IN"/>
        </w:rPr>
        <w:lastRenderedPageBreak/>
        <w:t>miejsce</w:t>
      </w:r>
      <w:r>
        <w:rPr>
          <w:rFonts w:eastAsia="Lucida Sans Unicode"/>
          <w:kern w:val="3"/>
          <w:sz w:val="28"/>
          <w:szCs w:val="28"/>
          <w:lang w:eastAsia="zh-CN" w:bidi="hi-IN"/>
        </w:rPr>
        <w:t xml:space="preserve"> na Rynku Głównym, </w:t>
      </w:r>
      <w:r w:rsidRPr="00AD31A0">
        <w:rPr>
          <w:rFonts w:eastAsia="Lucida Sans Unicode"/>
          <w:kern w:val="3"/>
          <w:sz w:val="28"/>
          <w:szCs w:val="28"/>
          <w:lang w:eastAsia="zh-CN" w:bidi="hi-IN"/>
        </w:rPr>
        <w:t>następnie uczestnicy wraz ze Zdzich Kapelą przemaszerowali ulicami miasta na teren Muzeum.</w:t>
      </w:r>
    </w:p>
    <w:p w:rsidR="00C95ABB" w:rsidRPr="00AD31A0" w:rsidRDefault="00C95ABB" w:rsidP="00C95ABB">
      <w:pPr>
        <w:widowControl w:val="0"/>
        <w:autoSpaceDN w:val="0"/>
        <w:spacing w:line="240" w:lineRule="auto"/>
        <w:jc w:val="both"/>
        <w:rPr>
          <w:rFonts w:eastAsia="Lucida Sans Unicode"/>
          <w:kern w:val="3"/>
          <w:sz w:val="28"/>
          <w:szCs w:val="28"/>
          <w:lang w:eastAsia="zh-CN" w:bidi="hi-IN"/>
        </w:rPr>
      </w:pPr>
      <w:r w:rsidRPr="00AD31A0">
        <w:rPr>
          <w:rFonts w:eastAsia="Lucida Sans Unicode"/>
          <w:kern w:val="3"/>
          <w:sz w:val="28"/>
          <w:szCs w:val="28"/>
          <w:lang w:eastAsia="zh-CN" w:bidi="hi-IN"/>
        </w:rPr>
        <w:t xml:space="preserve"> Obrzęd ścinania kani został zaprezentowany w formie przedstawienia i odegrany przez uczniów Zespołu Szkół w Kiełpinie, którzy przebrali się za najważniejsze osobistości we wsi: sołtysa, policjanta, nauczyciela, leśniczego i ich żony oraz kata. Za symboliczną kanię posłużyła wypchana kukła ptaka uszyta przez pracowników Muzeum. Obrzęd został odtworzony w ramach  otrzymanego od Powiatu Kartuskiego dofinansowania dla Towarzystwa Przyjaciół Muzeum Kaszubskiego. </w:t>
      </w:r>
    </w:p>
    <w:p w:rsidR="00C95ABB" w:rsidRPr="00AD31A0" w:rsidRDefault="00C95ABB" w:rsidP="00C95ABB">
      <w:pPr>
        <w:widowControl w:val="0"/>
        <w:autoSpaceDN w:val="0"/>
        <w:spacing w:line="240" w:lineRule="auto"/>
        <w:jc w:val="both"/>
        <w:rPr>
          <w:rFonts w:eastAsia="Lucida Sans Unicode"/>
          <w:kern w:val="3"/>
          <w:sz w:val="28"/>
          <w:szCs w:val="28"/>
          <w:lang w:eastAsia="zh-CN" w:bidi="hi-IN"/>
        </w:rPr>
      </w:pPr>
      <w:r w:rsidRPr="00AD31A0">
        <w:rPr>
          <w:rFonts w:eastAsia="Lucida Sans Unicode"/>
          <w:kern w:val="3"/>
          <w:sz w:val="28"/>
          <w:szCs w:val="28"/>
          <w:lang w:eastAsia="zh-CN" w:bidi="hi-IN"/>
        </w:rPr>
        <w:t xml:space="preserve">             W roku sprawozdawczym odbył się kolejny - II Festiwal Nalewki Kaszubskiej w Muzeum Kaszubskim w Kartuzach. W ramach tego wydarzenia 8 lipca wszyscy chętni mieli możliwość zaprezentowania swoich nalewek wykonywanych zgodnie z kaszubską tradycją i wziąć udział w konkursie na najlepszą z nich. Do rywalizacji stanęły 42 nalewki, które jury oceniało biorąc pod uwagę sposób zaprezentowania trunku, jego klarowność, zapach i smak. Wybór spośród tak wielu wspaniale przygotowanych propozycji nie należał do najprostszych, jednak największe uznanie zdobyła nalewka z kwiatów czarnego bzu Pana Adam Dziubka, którą doceniono za nieskazitelną klarowność oraz nietuzinkowy smak. Tuż za nią uplasowała się głęboka w smaku nalewka z czarnego bzu pani Igi Brzezińskiej z Gdyni. Drugie miejsce ex </w:t>
      </w:r>
      <w:proofErr w:type="spellStart"/>
      <w:r w:rsidRPr="00AD31A0">
        <w:rPr>
          <w:rFonts w:eastAsia="Lucida Sans Unicode"/>
          <w:kern w:val="3"/>
          <w:sz w:val="28"/>
          <w:szCs w:val="28"/>
          <w:lang w:eastAsia="zh-CN" w:bidi="hi-IN"/>
        </w:rPr>
        <w:t>aeguo</w:t>
      </w:r>
      <w:proofErr w:type="spellEnd"/>
      <w:r w:rsidRPr="00AD31A0">
        <w:rPr>
          <w:rFonts w:eastAsia="Lucida Sans Unicode"/>
          <w:kern w:val="3"/>
          <w:sz w:val="28"/>
          <w:szCs w:val="28"/>
          <w:lang w:eastAsia="zh-CN" w:bidi="hi-IN"/>
        </w:rPr>
        <w:t xml:space="preserve">, zajęła nalewka z aronii Pani Bogusławy Patoki przedstawicielki Koła Gospodyń Wiejskich ze Sławek. Trzecim miejscem wyróżniono Pana Wojciecha </w:t>
      </w:r>
      <w:proofErr w:type="spellStart"/>
      <w:r w:rsidRPr="00AD31A0">
        <w:rPr>
          <w:rFonts w:eastAsia="Lucida Sans Unicode"/>
          <w:kern w:val="3"/>
          <w:sz w:val="28"/>
          <w:szCs w:val="28"/>
          <w:lang w:eastAsia="zh-CN" w:bidi="hi-IN"/>
        </w:rPr>
        <w:t>Myślicha</w:t>
      </w:r>
      <w:proofErr w:type="spellEnd"/>
      <w:r w:rsidRPr="00AD31A0">
        <w:rPr>
          <w:rFonts w:eastAsia="Lucida Sans Unicode"/>
          <w:kern w:val="3"/>
          <w:sz w:val="28"/>
          <w:szCs w:val="28"/>
          <w:lang w:eastAsia="zh-CN" w:bidi="hi-IN"/>
        </w:rPr>
        <w:t xml:space="preserve"> z Rumii za nalewkę z płatków róży. Komisja konkursowa przyznała także trzy wyróżnienia dla: Dariusza Wolskiego za nalewkę z borówki leśnej, Cezarego </w:t>
      </w:r>
      <w:proofErr w:type="spellStart"/>
      <w:r w:rsidRPr="00AD31A0">
        <w:rPr>
          <w:rFonts w:eastAsia="Lucida Sans Unicode"/>
          <w:kern w:val="3"/>
          <w:sz w:val="28"/>
          <w:szCs w:val="28"/>
          <w:lang w:eastAsia="zh-CN" w:bidi="hi-IN"/>
        </w:rPr>
        <w:t>Pyszczaka</w:t>
      </w:r>
      <w:proofErr w:type="spellEnd"/>
      <w:r w:rsidRPr="00AD31A0">
        <w:rPr>
          <w:rFonts w:eastAsia="Lucida Sans Unicode"/>
          <w:kern w:val="3"/>
          <w:sz w:val="28"/>
          <w:szCs w:val="28"/>
          <w:lang w:eastAsia="zh-CN" w:bidi="hi-IN"/>
        </w:rPr>
        <w:t xml:space="preserve"> z Gdyni za nalewkę farmaceutów i dla Barbary </w:t>
      </w:r>
      <w:proofErr w:type="spellStart"/>
      <w:r w:rsidRPr="00AD31A0">
        <w:rPr>
          <w:rFonts w:eastAsia="Lucida Sans Unicode"/>
          <w:kern w:val="3"/>
          <w:sz w:val="28"/>
          <w:szCs w:val="28"/>
          <w:lang w:eastAsia="zh-CN" w:bidi="hi-IN"/>
        </w:rPr>
        <w:t>Ustowskiej</w:t>
      </w:r>
      <w:proofErr w:type="spellEnd"/>
      <w:r w:rsidRPr="00AD31A0">
        <w:rPr>
          <w:rFonts w:eastAsia="Lucida Sans Unicode"/>
          <w:kern w:val="3"/>
          <w:sz w:val="28"/>
          <w:szCs w:val="28"/>
          <w:lang w:eastAsia="zh-CN" w:bidi="hi-IN"/>
        </w:rPr>
        <w:t xml:space="preserve"> za nalewkę z aronii. </w:t>
      </w:r>
      <w:r w:rsidRPr="00AD31A0">
        <w:rPr>
          <w:rFonts w:eastAsia="Lucida Sans Unicode"/>
          <w:color w:val="0000FF"/>
          <w:kern w:val="3"/>
          <w:sz w:val="28"/>
          <w:szCs w:val="28"/>
          <w:lang w:eastAsia="zh-CN" w:bidi="hi-IN"/>
        </w:rPr>
        <w:t xml:space="preserve"> </w:t>
      </w:r>
      <w:r w:rsidRPr="00AD31A0">
        <w:rPr>
          <w:rFonts w:eastAsia="Lucida Sans Unicode"/>
          <w:kern w:val="3"/>
          <w:sz w:val="28"/>
          <w:szCs w:val="28"/>
          <w:lang w:eastAsia="zh-CN" w:bidi="hi-IN"/>
        </w:rPr>
        <w:t xml:space="preserve">  Po ogłoszeniu wyników każdy gość mógł skosztować nalewek biorących udział w konkursie i przyznać swój głos dla jednej nalewki. Ta nalewka, która zdobyła najwięcej głosów, otrzymała nagrodę publiczności. Była nią nalewka z miodu, przygotowana przez przedstawicielki KGW Sławki.</w:t>
      </w:r>
    </w:p>
    <w:p w:rsidR="00C95ABB" w:rsidRPr="00AD31A0" w:rsidRDefault="00C95ABB" w:rsidP="00C95ABB">
      <w:pPr>
        <w:widowControl w:val="0"/>
        <w:autoSpaceDN w:val="0"/>
        <w:spacing w:line="240" w:lineRule="auto"/>
        <w:jc w:val="both"/>
        <w:rPr>
          <w:rFonts w:eastAsia="Lucida Sans Unicode"/>
          <w:kern w:val="3"/>
          <w:sz w:val="28"/>
          <w:szCs w:val="28"/>
          <w:lang w:eastAsia="zh-CN" w:bidi="hi-IN"/>
        </w:rPr>
      </w:pPr>
      <w:r w:rsidRPr="00AD31A0">
        <w:rPr>
          <w:rFonts w:eastAsia="Lucida Sans Unicode"/>
          <w:kern w:val="3"/>
          <w:sz w:val="28"/>
          <w:szCs w:val="28"/>
          <w:lang w:eastAsia="zh-CN" w:bidi="hi-IN"/>
        </w:rPr>
        <w:t xml:space="preserve">W czasie Festiwalu goście mogli degustować także nalewki, przygotowane przez Dariusza Wolskiego, które nie brały udziału w konkursie,: </w:t>
      </w:r>
      <w:proofErr w:type="spellStart"/>
      <w:r w:rsidRPr="00AD31A0">
        <w:rPr>
          <w:rFonts w:eastAsia="Lucida Sans Unicode"/>
          <w:kern w:val="3"/>
          <w:sz w:val="28"/>
          <w:szCs w:val="28"/>
          <w:lang w:eastAsia="zh-CN" w:bidi="hi-IN"/>
        </w:rPr>
        <w:t>kartuzjankę</w:t>
      </w:r>
      <w:proofErr w:type="spellEnd"/>
      <w:r w:rsidRPr="00AD31A0">
        <w:rPr>
          <w:rFonts w:eastAsia="Lucida Sans Unicode"/>
          <w:kern w:val="3"/>
          <w:sz w:val="28"/>
          <w:szCs w:val="28"/>
          <w:lang w:eastAsia="zh-CN" w:bidi="hi-IN"/>
        </w:rPr>
        <w:t>, i nalewkę z czarnej po</w:t>
      </w:r>
      <w:r>
        <w:rPr>
          <w:rFonts w:eastAsia="Lucida Sans Unicode"/>
          <w:kern w:val="3"/>
          <w:sz w:val="28"/>
          <w:szCs w:val="28"/>
          <w:lang w:eastAsia="zh-CN" w:bidi="hi-IN"/>
        </w:rPr>
        <w:t>rzeczki</w:t>
      </w:r>
      <w:r w:rsidRPr="00AD31A0">
        <w:rPr>
          <w:rFonts w:eastAsia="Lucida Sans Unicode"/>
          <w:kern w:val="3"/>
          <w:sz w:val="28"/>
          <w:szCs w:val="28"/>
          <w:lang w:eastAsia="zh-CN" w:bidi="hi-IN"/>
        </w:rPr>
        <w:t xml:space="preserve">. Festiwal zaszczycili swoją obecnością Pani Janina Kwiecień Starosta Powiatu Kartuskiego, Pan Mieczysław Grzegorz </w:t>
      </w:r>
      <w:proofErr w:type="spellStart"/>
      <w:r w:rsidRPr="00AD31A0">
        <w:rPr>
          <w:rFonts w:eastAsia="Lucida Sans Unicode"/>
          <w:kern w:val="3"/>
          <w:sz w:val="28"/>
          <w:szCs w:val="28"/>
          <w:lang w:eastAsia="zh-CN" w:bidi="hi-IN"/>
        </w:rPr>
        <w:t>Gołuński</w:t>
      </w:r>
      <w:proofErr w:type="spellEnd"/>
      <w:r w:rsidRPr="00AD31A0">
        <w:rPr>
          <w:rFonts w:eastAsia="Lucida Sans Unicode"/>
          <w:kern w:val="3"/>
          <w:sz w:val="28"/>
          <w:szCs w:val="28"/>
          <w:lang w:eastAsia="zh-CN" w:bidi="hi-IN"/>
        </w:rPr>
        <w:t xml:space="preserve"> Burmistrz, Pan Piotr Karczewski radny Sejmiku Województwa Pomorskiego wraz z seniorem Panem Benedyktem Karczewskim. </w:t>
      </w:r>
    </w:p>
    <w:p w:rsidR="00C95ABB" w:rsidRDefault="00C95ABB" w:rsidP="00C95ABB">
      <w:pPr>
        <w:spacing w:line="240" w:lineRule="auto"/>
        <w:jc w:val="both"/>
        <w:rPr>
          <w:rFonts w:eastAsia="Lucida Sans Unicode"/>
          <w:kern w:val="3"/>
          <w:sz w:val="28"/>
          <w:szCs w:val="28"/>
          <w:lang w:eastAsia="zh-CN" w:bidi="hi-IN"/>
        </w:rPr>
      </w:pPr>
      <w:r w:rsidRPr="00AD31A0">
        <w:rPr>
          <w:rFonts w:eastAsia="Lucida Sans Unicode"/>
          <w:kern w:val="3"/>
          <w:sz w:val="28"/>
          <w:szCs w:val="28"/>
          <w:lang w:eastAsia="zh-CN" w:bidi="hi-IN"/>
        </w:rPr>
        <w:tab/>
        <w:t xml:space="preserve">Na festiwalu przygotowano również inne atrakcje. Na podwórzu muzeum swoje stoiska prezentowali twórcy ludowi, tacy jak Zbigniew Stankowski, Irena Brzeska oraz członkinie Gospodyń Kół Wiejskich, które przygotowały na tą okazję liczne wyroby: ciasta, miody, lecznicze nalewki i wiele innych. Dla najmłodszych zaś od przedpołudnia przygotowano wiele zajęć, zabaw i warsztatów. Dzieci odkrywały tajniki </w:t>
      </w:r>
      <w:proofErr w:type="spellStart"/>
      <w:r w:rsidRPr="00AD31A0">
        <w:rPr>
          <w:rFonts w:eastAsia="Lucida Sans Unicode"/>
          <w:kern w:val="3"/>
          <w:sz w:val="28"/>
          <w:szCs w:val="28"/>
          <w:lang w:eastAsia="zh-CN" w:bidi="hi-IN"/>
        </w:rPr>
        <w:t>decoupage</w:t>
      </w:r>
      <w:proofErr w:type="spellEnd"/>
      <w:r w:rsidRPr="00AD31A0">
        <w:rPr>
          <w:rFonts w:eastAsia="Lucida Sans Unicode"/>
          <w:kern w:val="3"/>
          <w:sz w:val="28"/>
          <w:szCs w:val="28"/>
          <w:lang w:eastAsia="zh-CN" w:bidi="hi-IN"/>
        </w:rPr>
        <w:t xml:space="preserve">, malowały wzory kaszubskie na ozdobnych, drewnianych deseczkach z artystką Bożeną </w:t>
      </w:r>
      <w:proofErr w:type="spellStart"/>
      <w:r w:rsidRPr="00AD31A0">
        <w:rPr>
          <w:rFonts w:eastAsia="Lucida Sans Unicode"/>
          <w:kern w:val="3"/>
          <w:sz w:val="28"/>
          <w:szCs w:val="28"/>
          <w:lang w:eastAsia="zh-CN" w:bidi="hi-IN"/>
        </w:rPr>
        <w:t>Kupper</w:t>
      </w:r>
      <w:proofErr w:type="spellEnd"/>
      <w:r w:rsidRPr="00AD31A0">
        <w:rPr>
          <w:rFonts w:eastAsia="Lucida Sans Unicode"/>
          <w:kern w:val="3"/>
          <w:sz w:val="28"/>
          <w:szCs w:val="28"/>
          <w:lang w:eastAsia="zh-CN" w:bidi="hi-IN"/>
        </w:rPr>
        <w:t xml:space="preserve">- Krzyżanowska, oraz brały udział w teatrzyku marionetkowym, przygotowanym </w:t>
      </w:r>
      <w:r w:rsidRPr="00AD31A0">
        <w:rPr>
          <w:rFonts w:eastAsia="Lucida Sans Unicode"/>
          <w:kern w:val="3"/>
          <w:sz w:val="28"/>
          <w:szCs w:val="28"/>
          <w:lang w:eastAsia="zh-CN" w:bidi="hi-IN"/>
        </w:rPr>
        <w:lastRenderedPageBreak/>
        <w:t xml:space="preserve">przez Irenę Brzeską.  Festiwal zwieńczyły występy dzieci z Zespołu Kształcenia i Wychowania z Dzierżążna pod kierunkiem Teresy </w:t>
      </w:r>
      <w:proofErr w:type="spellStart"/>
      <w:r w:rsidRPr="00AD31A0">
        <w:rPr>
          <w:rFonts w:eastAsia="Lucida Sans Unicode"/>
          <w:kern w:val="3"/>
          <w:sz w:val="28"/>
          <w:szCs w:val="28"/>
          <w:lang w:eastAsia="zh-CN" w:bidi="hi-IN"/>
        </w:rPr>
        <w:t>Bronk</w:t>
      </w:r>
      <w:proofErr w:type="spellEnd"/>
      <w:r w:rsidRPr="00AD31A0">
        <w:rPr>
          <w:rFonts w:eastAsia="Lucida Sans Unicode"/>
          <w:kern w:val="3"/>
          <w:sz w:val="28"/>
          <w:szCs w:val="28"/>
          <w:lang w:eastAsia="zh-CN" w:bidi="hi-IN"/>
        </w:rPr>
        <w:t xml:space="preserve"> i Izabeli </w:t>
      </w:r>
      <w:proofErr w:type="spellStart"/>
      <w:r w:rsidRPr="00AD31A0">
        <w:rPr>
          <w:rFonts w:eastAsia="Lucida Sans Unicode"/>
          <w:kern w:val="3"/>
          <w:sz w:val="28"/>
          <w:szCs w:val="28"/>
          <w:lang w:eastAsia="zh-CN" w:bidi="hi-IN"/>
        </w:rPr>
        <w:t>Bliźniewskiej</w:t>
      </w:r>
      <w:proofErr w:type="spellEnd"/>
      <w:r w:rsidRPr="00AD31A0">
        <w:rPr>
          <w:rFonts w:eastAsia="Lucida Sans Unicode"/>
          <w:kern w:val="3"/>
          <w:sz w:val="28"/>
          <w:szCs w:val="28"/>
          <w:lang w:eastAsia="zh-CN" w:bidi="hi-IN"/>
        </w:rPr>
        <w:t xml:space="preserve"> oraz Ani Brzeskiej z Mojusza. </w:t>
      </w:r>
    </w:p>
    <w:p w:rsidR="00C95ABB" w:rsidRDefault="00C95ABB" w:rsidP="00C95ABB">
      <w:pPr>
        <w:spacing w:line="240" w:lineRule="auto"/>
        <w:jc w:val="both"/>
        <w:rPr>
          <w:rFonts w:eastAsiaTheme="minorHAnsi"/>
          <w:kern w:val="0"/>
          <w:sz w:val="28"/>
          <w:szCs w:val="28"/>
          <w:lang w:eastAsia="en-US"/>
        </w:rPr>
      </w:pPr>
      <w:r w:rsidRPr="00AD31A0">
        <w:rPr>
          <w:rFonts w:eastAsiaTheme="minorHAnsi"/>
          <w:kern w:val="0"/>
          <w:sz w:val="28"/>
          <w:szCs w:val="28"/>
          <w:lang w:eastAsia="en-US"/>
        </w:rPr>
        <w:t xml:space="preserve">W sobotę 12 sierpnia 2017 r. w Muzeum Kaszubskim goście mieli okazję uczestniczyć w licznych atrakcjach prezentujących dawne rzemiosło i rękodzieło kaszubskie. Uczestnicy mogli nie tylko je podziwiać ale i spróbować własnych sił w pracy kowala, garncarstwie czy też prządki. Na  stoiskach można było zakupić dzieła współczesnych artystów ludowych: rzeźby pani  Ireny Brzeskiej, lalki pani Alicji </w:t>
      </w:r>
      <w:proofErr w:type="spellStart"/>
      <w:r w:rsidRPr="00AD31A0">
        <w:rPr>
          <w:rFonts w:eastAsiaTheme="minorHAnsi"/>
          <w:kern w:val="0"/>
          <w:sz w:val="28"/>
          <w:szCs w:val="28"/>
          <w:lang w:eastAsia="en-US"/>
        </w:rPr>
        <w:t>Steinka</w:t>
      </w:r>
      <w:proofErr w:type="spellEnd"/>
      <w:r w:rsidRPr="00AD31A0">
        <w:rPr>
          <w:rFonts w:eastAsiaTheme="minorHAnsi"/>
          <w:kern w:val="0"/>
          <w:sz w:val="28"/>
          <w:szCs w:val="28"/>
          <w:lang w:eastAsia="en-US"/>
        </w:rPr>
        <w:t xml:space="preserve">, poduszki i odzież dekorowaną motywami kaszubskimi, hafty i wyroby z rogu państwa Mirosławy i Jana Kazana. Dużą popularnością cieszyło się także stoisko firmy NEWSDA,  na którym można było zobaczyć prezentację pracy tapicera i szwaczki. Panie szyły z dziećmi woreczki i poduszki, zaś tapicer wykonał dwa pufy. </w:t>
      </w:r>
    </w:p>
    <w:p w:rsidR="00C95ABB" w:rsidRDefault="00C95ABB" w:rsidP="00C95ABB">
      <w:pPr>
        <w:spacing w:line="240" w:lineRule="auto"/>
        <w:jc w:val="both"/>
        <w:rPr>
          <w:rFonts w:eastAsiaTheme="minorHAnsi"/>
          <w:kern w:val="0"/>
          <w:sz w:val="28"/>
          <w:szCs w:val="28"/>
          <w:lang w:eastAsia="en-US"/>
        </w:rPr>
      </w:pPr>
      <w:r w:rsidRPr="00AD31A0">
        <w:rPr>
          <w:rFonts w:eastAsiaTheme="minorHAnsi"/>
          <w:kern w:val="0"/>
          <w:sz w:val="28"/>
          <w:szCs w:val="28"/>
          <w:lang w:eastAsia="en-US"/>
        </w:rPr>
        <w:t xml:space="preserve">Głównym punktem programu był pokaz walk i życia obozowego Słowian w wykonaniu Pomorskiej Drużyny Wilce. Rekonstruktorzy zaprezentowali szyk bojowy, uzbrojenie, walki oraz przygotowali mnóstwo konkursów dla dzieci i dorosłych. Rekonstruktorki piekły podpłomyki, tkały i robiły na drutach. </w:t>
      </w:r>
    </w:p>
    <w:p w:rsidR="00C95ABB" w:rsidRPr="00AD31A0" w:rsidRDefault="00C95ABB" w:rsidP="00C95ABB">
      <w:pPr>
        <w:spacing w:line="240" w:lineRule="auto"/>
        <w:jc w:val="both"/>
        <w:rPr>
          <w:rFonts w:eastAsiaTheme="minorHAnsi"/>
          <w:kern w:val="0"/>
          <w:sz w:val="28"/>
          <w:szCs w:val="28"/>
          <w:lang w:eastAsia="en-US"/>
        </w:rPr>
      </w:pPr>
    </w:p>
    <w:p w:rsidR="00C95ABB" w:rsidRPr="00AD31A0" w:rsidRDefault="00C95ABB" w:rsidP="00C95ABB">
      <w:pPr>
        <w:suppressAutoHyphens w:val="0"/>
        <w:spacing w:after="160" w:line="240" w:lineRule="auto"/>
        <w:jc w:val="both"/>
        <w:rPr>
          <w:kern w:val="0"/>
          <w:sz w:val="28"/>
          <w:szCs w:val="28"/>
          <w:lang w:eastAsia="pl-PL"/>
        </w:rPr>
      </w:pPr>
      <w:r w:rsidRPr="00AD31A0">
        <w:rPr>
          <w:rFonts w:eastAsiaTheme="minorHAnsi"/>
          <w:kern w:val="0"/>
          <w:sz w:val="28"/>
          <w:szCs w:val="28"/>
          <w:lang w:eastAsia="en-US"/>
        </w:rPr>
        <w:t xml:space="preserve">7 września 2017 r. w Muzeum Kaszubskim w Kartuzach została otwarta wystawa                         </w:t>
      </w:r>
      <w:r w:rsidRPr="00AD31A0">
        <w:rPr>
          <w:kern w:val="0"/>
          <w:sz w:val="28"/>
          <w:szCs w:val="28"/>
          <w:lang w:eastAsia="pl-PL"/>
        </w:rPr>
        <w:t xml:space="preserve"> pt.: „Kaszubi w Polskich Siłach Zbrojnych na Zachodzie 1939-1947”. </w:t>
      </w:r>
    </w:p>
    <w:p w:rsidR="00C95ABB" w:rsidRPr="00AD31A0" w:rsidRDefault="00C95ABB" w:rsidP="00C95ABB">
      <w:pPr>
        <w:suppressAutoHyphens w:val="0"/>
        <w:spacing w:after="160" w:line="240" w:lineRule="auto"/>
        <w:jc w:val="both"/>
        <w:rPr>
          <w:kern w:val="0"/>
          <w:sz w:val="28"/>
          <w:szCs w:val="28"/>
          <w:lang w:eastAsia="en-US"/>
        </w:rPr>
      </w:pPr>
      <w:r w:rsidRPr="00AD31A0">
        <w:rPr>
          <w:kern w:val="0"/>
          <w:sz w:val="28"/>
          <w:szCs w:val="28"/>
          <w:lang w:eastAsia="pl-PL"/>
        </w:rPr>
        <w:t xml:space="preserve">Gośćmi honorowymi spotkania  byli kombatanci: mjr Edmund </w:t>
      </w:r>
      <w:proofErr w:type="spellStart"/>
      <w:r w:rsidRPr="00AD31A0">
        <w:rPr>
          <w:kern w:val="0"/>
          <w:sz w:val="28"/>
          <w:szCs w:val="28"/>
          <w:lang w:eastAsia="pl-PL"/>
        </w:rPr>
        <w:t>Popieliński</w:t>
      </w:r>
      <w:proofErr w:type="spellEnd"/>
      <w:r w:rsidRPr="00AD31A0">
        <w:rPr>
          <w:kern w:val="0"/>
          <w:sz w:val="28"/>
          <w:szCs w:val="28"/>
          <w:lang w:eastAsia="pl-PL"/>
        </w:rPr>
        <w:t xml:space="preserve"> Prezes Zarządu Wojewódzkiego Ogólnokrajowego Stowarzyszenia Kombatantów Polskich Sił Zbrojnych na Zachodzie, kpt. Wacław </w:t>
      </w:r>
      <w:proofErr w:type="spellStart"/>
      <w:r w:rsidRPr="00AD31A0">
        <w:rPr>
          <w:kern w:val="0"/>
          <w:sz w:val="28"/>
          <w:szCs w:val="28"/>
          <w:lang w:eastAsia="pl-PL"/>
        </w:rPr>
        <w:t>Butowski</w:t>
      </w:r>
      <w:proofErr w:type="spellEnd"/>
      <w:r w:rsidRPr="00AD31A0">
        <w:rPr>
          <w:kern w:val="0"/>
          <w:sz w:val="28"/>
          <w:szCs w:val="28"/>
          <w:lang w:eastAsia="pl-PL"/>
        </w:rPr>
        <w:t xml:space="preserve"> radiooperator w czołgu 24 Pułku Ułanów 10 Brygady Kawalerii Pancernej, kpt. Henryk </w:t>
      </w:r>
      <w:proofErr w:type="spellStart"/>
      <w:r w:rsidRPr="00AD31A0">
        <w:rPr>
          <w:kern w:val="0"/>
          <w:sz w:val="28"/>
          <w:szCs w:val="28"/>
          <w:lang w:eastAsia="pl-PL"/>
        </w:rPr>
        <w:t>Bajduszewski</w:t>
      </w:r>
      <w:proofErr w:type="spellEnd"/>
      <w:r w:rsidRPr="00AD31A0">
        <w:rPr>
          <w:kern w:val="0"/>
          <w:sz w:val="28"/>
          <w:szCs w:val="28"/>
          <w:lang w:eastAsia="pl-PL"/>
        </w:rPr>
        <w:t xml:space="preserve"> mechanik czołówki naprawczej w Centrum Wyszkolenia Wojsk Pancernych i obecnie Prezes Pomorskiego Zarządu Wojewódzkiego Związku Kombatantów Rzeczypospolitej Polskiej i Byłych Więźniów Politycznych i por. Czesław Chmara żołnierz 25 Pomorskiego Batalionu Piechoty 8 Brygady Piechoty. </w:t>
      </w:r>
    </w:p>
    <w:p w:rsidR="00C95ABB" w:rsidRPr="00AD31A0" w:rsidRDefault="00C95ABB" w:rsidP="00C95ABB">
      <w:pPr>
        <w:suppressAutoHyphens w:val="0"/>
        <w:spacing w:after="160" w:line="240" w:lineRule="auto"/>
        <w:jc w:val="both"/>
        <w:rPr>
          <w:kern w:val="0"/>
          <w:sz w:val="28"/>
          <w:szCs w:val="28"/>
          <w:lang w:eastAsia="pl-PL"/>
        </w:rPr>
      </w:pPr>
      <w:r w:rsidRPr="00AD31A0">
        <w:rPr>
          <w:kern w:val="0"/>
          <w:sz w:val="28"/>
          <w:szCs w:val="28"/>
          <w:lang w:eastAsia="pl-PL"/>
        </w:rPr>
        <w:t xml:space="preserve">Wystawę przygotowano we współpracy z Muzeum Polskiego Czynu Zbrojnego w Armiach Sprzymierzonych, które zapewniło część pamiątek wojskowych i osobistych po żołnierzach między innymi 1 Dywizji Pancernej oraz 2 Korpusu Polskiego.  Pamiątki po żołnierzach Polskich Sił Zbrojnych na Zachodzie – po swoich bliskich -  przekazali:  Pani Danuta </w:t>
      </w:r>
      <w:proofErr w:type="spellStart"/>
      <w:r w:rsidRPr="00AD31A0">
        <w:rPr>
          <w:kern w:val="0"/>
          <w:sz w:val="28"/>
          <w:szCs w:val="28"/>
          <w:lang w:eastAsia="pl-PL"/>
        </w:rPr>
        <w:t>Rek</w:t>
      </w:r>
      <w:proofErr w:type="spellEnd"/>
      <w:r w:rsidRPr="00AD31A0">
        <w:rPr>
          <w:kern w:val="0"/>
          <w:sz w:val="28"/>
          <w:szCs w:val="28"/>
          <w:lang w:eastAsia="pl-PL"/>
        </w:rPr>
        <w:t xml:space="preserve">, Pan Kazimierz Socha-Borzestowski, Pani Anita </w:t>
      </w:r>
      <w:proofErr w:type="spellStart"/>
      <w:r w:rsidRPr="00AD31A0">
        <w:rPr>
          <w:kern w:val="0"/>
          <w:sz w:val="28"/>
          <w:szCs w:val="28"/>
          <w:lang w:eastAsia="pl-PL"/>
        </w:rPr>
        <w:t>Maryńczak</w:t>
      </w:r>
      <w:proofErr w:type="spellEnd"/>
      <w:r w:rsidRPr="00AD31A0">
        <w:rPr>
          <w:kern w:val="0"/>
          <w:sz w:val="28"/>
          <w:szCs w:val="28"/>
          <w:lang w:eastAsia="pl-PL"/>
        </w:rPr>
        <w:t xml:space="preserve">-Prądzyńska, Pani Iwona Pipka, Pan Marian Jeliński  oraz Ryszard Mielewczyk. </w:t>
      </w:r>
      <w:r w:rsidRPr="00AD31A0">
        <w:rPr>
          <w:rFonts w:eastAsiaTheme="minorHAnsi"/>
          <w:kern w:val="0"/>
          <w:sz w:val="28"/>
          <w:szCs w:val="28"/>
          <w:lang w:eastAsia="en-US"/>
        </w:rPr>
        <w:t xml:space="preserve">Na wystawie zostały zaprezentowane  między innymi odznaczenia, odznaki i oznaki, dokumenty, fotografie, umundurowanie i wyposażenie, a także pamiątki osobiste związane z Kaszubami walczącymi w </w:t>
      </w:r>
      <w:proofErr w:type="spellStart"/>
      <w:r w:rsidRPr="00AD31A0">
        <w:rPr>
          <w:rFonts w:eastAsiaTheme="minorHAnsi"/>
          <w:kern w:val="0"/>
          <w:sz w:val="28"/>
          <w:szCs w:val="28"/>
          <w:lang w:eastAsia="en-US"/>
        </w:rPr>
        <w:t>PSZnZ</w:t>
      </w:r>
      <w:proofErr w:type="spellEnd"/>
      <w:r w:rsidRPr="00AD31A0">
        <w:rPr>
          <w:rFonts w:eastAsiaTheme="minorHAnsi"/>
          <w:kern w:val="0"/>
          <w:sz w:val="28"/>
          <w:szCs w:val="28"/>
          <w:lang w:eastAsia="en-US"/>
        </w:rPr>
        <w:t xml:space="preserve">. </w:t>
      </w:r>
    </w:p>
    <w:p w:rsidR="00C95ABB" w:rsidRPr="00AD31A0" w:rsidRDefault="00C95ABB" w:rsidP="00C95ABB">
      <w:pPr>
        <w:suppressAutoHyphens w:val="0"/>
        <w:spacing w:after="160" w:line="240" w:lineRule="auto"/>
        <w:jc w:val="both"/>
        <w:rPr>
          <w:kern w:val="0"/>
          <w:sz w:val="28"/>
          <w:szCs w:val="28"/>
          <w:lang w:eastAsia="pl-PL"/>
        </w:rPr>
      </w:pPr>
      <w:r w:rsidRPr="00AD31A0">
        <w:rPr>
          <w:kern w:val="0"/>
          <w:sz w:val="28"/>
          <w:szCs w:val="28"/>
          <w:lang w:eastAsia="pl-PL"/>
        </w:rPr>
        <w:t>Na wystawie obecna była młodzież z Katolickiej Szkoły Podstawowej z  Kartuz, młodzież z Zespołu Szkół z Kiełpina oraz licznie przybyli mieszkańcy Kartuz.</w:t>
      </w:r>
    </w:p>
    <w:p w:rsidR="00C95ABB" w:rsidRPr="00AD31A0" w:rsidRDefault="00C95ABB" w:rsidP="00C95ABB">
      <w:pPr>
        <w:suppressAutoHyphens w:val="0"/>
        <w:spacing w:after="160" w:line="240" w:lineRule="auto"/>
        <w:jc w:val="both"/>
        <w:rPr>
          <w:kern w:val="0"/>
          <w:sz w:val="28"/>
          <w:szCs w:val="28"/>
          <w:lang w:eastAsia="pl-PL"/>
        </w:rPr>
      </w:pPr>
    </w:p>
    <w:p w:rsidR="00C95ABB" w:rsidRPr="00E54EA4" w:rsidRDefault="00C95ABB" w:rsidP="00C95ABB">
      <w:pPr>
        <w:suppressAutoHyphens w:val="0"/>
        <w:spacing w:after="160" w:line="240" w:lineRule="auto"/>
        <w:jc w:val="both"/>
        <w:rPr>
          <w:kern w:val="0"/>
          <w:sz w:val="28"/>
          <w:szCs w:val="28"/>
          <w:lang w:eastAsia="pl-PL"/>
        </w:rPr>
      </w:pPr>
      <w:r w:rsidRPr="00E54EA4">
        <w:rPr>
          <w:kern w:val="0"/>
          <w:sz w:val="28"/>
          <w:szCs w:val="28"/>
          <w:lang w:eastAsia="pl-PL"/>
        </w:rPr>
        <w:t xml:space="preserve">Rok  1872 zapoczątkował polskie osadnictwo w Nowej Zelandii. Było to osadnictwo z Prus, głównie z Kaszub i Kociewia. Z tej okazji m.in powstała wystawa historyczna w Muzeum Canterbury, na której zostały zaprezentowane także fotografie ze zbiorów Muzeum Kaszubskiego w Kartuzach. </w:t>
      </w:r>
    </w:p>
    <w:p w:rsidR="00C95ABB" w:rsidRPr="00AD31A0" w:rsidRDefault="00C95ABB" w:rsidP="00C95ABB">
      <w:pPr>
        <w:suppressAutoHyphens w:val="0"/>
        <w:spacing w:after="160" w:line="240" w:lineRule="auto"/>
        <w:jc w:val="both"/>
        <w:rPr>
          <w:color w:val="1D2129"/>
          <w:kern w:val="0"/>
          <w:sz w:val="28"/>
          <w:szCs w:val="28"/>
          <w:lang w:eastAsia="pl-PL"/>
        </w:rPr>
      </w:pPr>
      <w:r w:rsidRPr="00AD31A0">
        <w:rPr>
          <w:rFonts w:eastAsiaTheme="minorHAnsi"/>
          <w:vanish/>
          <w:color w:val="1D2129"/>
          <w:kern w:val="0"/>
          <w:sz w:val="28"/>
          <w:szCs w:val="28"/>
          <w:lang w:eastAsia="en-US"/>
        </w:rPr>
        <w:t>obchodów była prezentacja historii czterech z wielu rodzin, które przybyły do NZ w sierpniu 1872 roku na pokładzie statku ’Friedeburg’, w ramach programu emigracyjnego Juliusza Vogel’a, dla zwiększenia populacji tego kraju.</w:t>
      </w:r>
      <w:r w:rsidRPr="00AD31A0">
        <w:rPr>
          <w:rFonts w:eastAsiaTheme="minorHAnsi"/>
          <w:vanish/>
          <w:color w:val="1D2129"/>
          <w:kern w:val="0"/>
          <w:sz w:val="28"/>
          <w:szCs w:val="28"/>
          <w:lang w:eastAsia="en-US"/>
        </w:rPr>
        <w:br/>
        <w:t>Rodziny Kotłowskich, Gierszewskich, Szymanskich i Watembachów pochodziły z Prus i przybyły do Nowej Zelandii by budować lepsze życie dla swoich rodzin.</w:t>
      </w:r>
      <w:r w:rsidRPr="00AD31A0">
        <w:rPr>
          <w:rFonts w:eastAsiaTheme="minorHAnsi"/>
          <w:vanish/>
          <w:color w:val="1D2129"/>
          <w:kern w:val="0"/>
          <w:sz w:val="28"/>
          <w:szCs w:val="28"/>
          <w:lang w:eastAsia="en-US"/>
        </w:rPr>
        <w:br/>
        <w:t xml:space="preserve">Organizacją obchodów zajęła się Federacja Polskich Organizacji w NZ (FPONZ) oraz specjalnie do tego powołany Komitet Organizacyjny, któremu udało się dotrzeć do potomków (3-4 pokolenie) tych właśnie rodzin. Komitetowi przewodniczyła Abina Pope (z rodziny Kotłowskich). </w:t>
      </w:r>
      <w:r w:rsidRPr="00AD31A0">
        <w:rPr>
          <w:rFonts w:eastAsiaTheme="minorHAnsi"/>
          <w:vanish/>
          <w:color w:val="1D2129"/>
          <w:kern w:val="0"/>
          <w:sz w:val="28"/>
          <w:szCs w:val="28"/>
          <w:lang w:eastAsia="en-US"/>
        </w:rPr>
        <w:br/>
        <w:t xml:space="preserve">Obchody rozpoczęły się oficjalnie 30 sierpnia 2017 roku – dokładnie 145 lat od dnia przypłynięcia do portu Lyttelton (Christchurch) statku ‘Friedeburg’. </w:t>
      </w:r>
      <w:r w:rsidRPr="00AD31A0">
        <w:rPr>
          <w:rFonts w:eastAsiaTheme="minorHAnsi"/>
          <w:vanish/>
          <w:color w:val="1D2129"/>
          <w:kern w:val="0"/>
          <w:sz w:val="28"/>
          <w:szCs w:val="28"/>
          <w:lang w:eastAsia="en-US"/>
        </w:rPr>
        <w:br/>
        <w:t xml:space="preserve">W programie były, między innymi, koncerty przedstawiające polską kulturę (muzyka klasyczna, taniec folklorystyczny, poezja, teatr - 6 i 14 października 2017), wystawa historyczna w Muzeum Canterbury (grudzień 2017 – kwiecień 2018), nabożeństwo liturgiczne w miasteczku Akaroa (Canterbury), gdzie zamieszkała rodzina Kotłowskich oraz odsłonięcie tablicy pamiątkowej poświęconej polskim osadnikom w dzielnicy Christchurch – Marshland. </w:t>
      </w:r>
      <w:r w:rsidRPr="00AD31A0">
        <w:rPr>
          <w:rFonts w:eastAsiaTheme="minorHAnsi"/>
          <w:vanish/>
          <w:color w:val="1D2129"/>
          <w:kern w:val="0"/>
          <w:sz w:val="28"/>
          <w:szCs w:val="28"/>
          <w:lang w:eastAsia="en-US"/>
        </w:rPr>
        <w:br/>
        <w:t>Staraniem Organizatorów obchodów, Urząd Miasta Christchurch nazwał jedną z ulic w dzielnicy Marshland – ulica Polskich Osadników, w uznaniu za ich wkład w uprawę i odwadnianie podmokłych terenów, co przyczyniło się do powstania istniejących do dziś parceli warzywno-owocowych.</w:t>
      </w:r>
      <w:r w:rsidRPr="00AD31A0">
        <w:rPr>
          <w:rFonts w:eastAsiaTheme="minorHAnsi"/>
          <w:vanish/>
          <w:color w:val="1D2129"/>
          <w:kern w:val="0"/>
          <w:sz w:val="28"/>
          <w:szCs w:val="28"/>
          <w:lang w:eastAsia="en-US"/>
        </w:rPr>
        <w:br/>
        <w:t xml:space="preserve">W dniu 9 grudnia 2017 na ‘Polish Settlers Place’ uroczyście umieszczono tablicę pamiątkową. Obok tablicy stanęła historyczna lampa uliczna ufundowana przez Urząd Miasta Gdańsk – Miasta Wolności. </w:t>
      </w:r>
      <w:r w:rsidRPr="00AD31A0">
        <w:rPr>
          <w:rFonts w:eastAsiaTheme="minorHAnsi"/>
          <w:vanish/>
          <w:color w:val="1D2129"/>
          <w:kern w:val="0"/>
          <w:sz w:val="28"/>
          <w:szCs w:val="28"/>
          <w:lang w:eastAsia="en-US"/>
        </w:rPr>
        <w:br/>
        <w:t>W uroczystościach brali udział, obok potomków rodzin z grupy ‘Friedeburg”, Ambasador RP w NZ Z. Gniatkowski, Vice Marszalek Senatu M. Koc, Konsul Honorowy RP W. Dormer.</w:t>
      </w:r>
      <w:r w:rsidRPr="00AD31A0">
        <w:rPr>
          <w:rFonts w:eastAsiaTheme="minorHAnsi"/>
          <w:vanish/>
          <w:color w:val="1D2129"/>
          <w:kern w:val="0"/>
          <w:sz w:val="28"/>
          <w:szCs w:val="28"/>
          <w:lang w:eastAsia="en-US"/>
        </w:rPr>
        <w:br/>
        <w:t>‘Between the Waters’ - ‘Pomiedzy Wodami (Baltyku i Pacifiku)’ to historie rodzinne kilkuset rodzin – potomków pierwotnej grupy polskich osadników z Prus z 1872 roku.</w:t>
      </w:r>
      <w:r w:rsidRPr="00AD31A0">
        <w:rPr>
          <w:vanish/>
          <w:color w:val="1D2129"/>
          <w:kern w:val="0"/>
          <w:sz w:val="28"/>
          <w:szCs w:val="28"/>
          <w:lang w:eastAsia="pl-PL"/>
        </w:rPr>
        <w:t xml:space="preserve"> obchodów była prezentacja historii czterech z wielu rodzin, które przybyły do NZ w sierpniu 1872 roku na pokładzie statku ’Friedeburg’, w ramach programu emigracyjnego Juliusza Vogel’a, dla zwiększenia populacji tego kraju.</w:t>
      </w:r>
      <w:r w:rsidRPr="00AD31A0">
        <w:rPr>
          <w:vanish/>
          <w:color w:val="1D2129"/>
          <w:kern w:val="0"/>
          <w:sz w:val="28"/>
          <w:szCs w:val="28"/>
          <w:lang w:eastAsia="pl-PL"/>
        </w:rPr>
        <w:br/>
        <w:t>Rodziny Kotłowskich, Gierszewskich, Szymanskich i Watembachów pochodziły z Prus i przybyły do Nowej Zelandii by budować lepsze życie dla swoich rodzin.</w:t>
      </w:r>
      <w:r w:rsidRPr="00AD31A0">
        <w:rPr>
          <w:vanish/>
          <w:color w:val="1D2129"/>
          <w:kern w:val="0"/>
          <w:sz w:val="28"/>
          <w:szCs w:val="28"/>
          <w:lang w:eastAsia="pl-PL"/>
        </w:rPr>
        <w:br/>
        <w:t xml:space="preserve">Organizacją obchodów zajęła się Federacja Polskich Organizacji w NZ (FPONZ) oraz specjalnie do tego powołany Komitet Organizacyjny, któremu udało się dotrzeć do potomków (3-4 pokolenie) tych właśnie rodzin. Komitetowi przewodniczyła Abina Pope (z rodziny Kotłowskich). </w:t>
      </w:r>
      <w:r w:rsidRPr="00AD31A0">
        <w:rPr>
          <w:vanish/>
          <w:color w:val="1D2129"/>
          <w:kern w:val="0"/>
          <w:sz w:val="28"/>
          <w:szCs w:val="28"/>
          <w:lang w:eastAsia="pl-PL"/>
        </w:rPr>
        <w:br/>
        <w:t xml:space="preserve">Obchody rozpoczęły się oficjalnie 30 sierpnia 2017 roku – dokładnie 145 lat od dnia przypłynięcia do portu Lyttelton (Christchurch) statku ‘Friedeburg’. </w:t>
      </w:r>
      <w:r w:rsidRPr="00AD31A0">
        <w:rPr>
          <w:vanish/>
          <w:color w:val="1D2129"/>
          <w:kern w:val="0"/>
          <w:sz w:val="28"/>
          <w:szCs w:val="28"/>
          <w:lang w:eastAsia="pl-PL"/>
        </w:rPr>
        <w:br/>
        <w:t xml:space="preserve">W programie były, między innymi, koncerty przedstawiające polską kulturę (muzyka klasyczna, taniec folklorystyczny, poezja, teatr - 6 i 14 października 2017), wystawa historyczna w Muzeum Canterbury (grudzień 2017 – kwiecień 2018), nabożeństwo liturgiczne w miasteczku Akaroa (Canterbury), gdzie zamieszkała rodzina Kotłowskich oraz odsłonięcie tablicy pamiątkowej poświęconej polskim osadnikom w dzielnicy Christchurch – Marshland. </w:t>
      </w:r>
      <w:r w:rsidRPr="00AD31A0">
        <w:rPr>
          <w:vanish/>
          <w:color w:val="1D2129"/>
          <w:kern w:val="0"/>
          <w:sz w:val="28"/>
          <w:szCs w:val="28"/>
          <w:lang w:eastAsia="pl-PL"/>
        </w:rPr>
        <w:br/>
        <w:t>Staraniem Organizatorów obchodów, Urząd Miasta Christchurch nazwał jedną z ulic w dzielnicy Marshland – ulica Polskich Osadników, w uznaniu za ich wkład w uprawę i odwadnianie podmokłych terenów, co przyczyniło się do powstania istniejących do dziś parceli warzywno-owocowych.</w:t>
      </w:r>
      <w:r w:rsidRPr="00AD31A0">
        <w:rPr>
          <w:vanish/>
          <w:color w:val="1D2129"/>
          <w:kern w:val="0"/>
          <w:sz w:val="28"/>
          <w:szCs w:val="28"/>
          <w:lang w:eastAsia="pl-PL"/>
        </w:rPr>
        <w:br/>
        <w:t xml:space="preserve">W dniu 9 grudnia 2017 na ‘Polish Settlers Place’ uroczyście umieszczono tablicę pamiątkową. Obok tablicy stanęła historyczna lampa uliczna ufundowana przez Urząd Miasta Gdańsk – Miasta Wolności. </w:t>
      </w:r>
      <w:r w:rsidRPr="00AD31A0">
        <w:rPr>
          <w:vanish/>
          <w:color w:val="1D2129"/>
          <w:kern w:val="0"/>
          <w:sz w:val="28"/>
          <w:szCs w:val="28"/>
          <w:lang w:eastAsia="pl-PL"/>
        </w:rPr>
        <w:br/>
        <w:t>W uroczystościach brali udział, obok potomków rodzin z grupy ‘Friedeburg”, Ambasador RP w NZ Z. Gniatkowski, Vice Marszalek Senatu M. Koc, Konsul Honorowy RP W. Dormer.</w:t>
      </w:r>
      <w:r w:rsidRPr="00AD31A0">
        <w:rPr>
          <w:vanish/>
          <w:color w:val="1D2129"/>
          <w:kern w:val="0"/>
          <w:sz w:val="28"/>
          <w:szCs w:val="28"/>
          <w:lang w:eastAsia="pl-PL"/>
        </w:rPr>
        <w:br/>
        <w:t>‘Between the Waters’ - ‘Pomiedzy Wodami (Baltyku i Pacifiku)’ to historie rodzinne kilkuset rodzin – potomków pierwotnej grupy polskich osadników z Prus z 1872 roku.</w:t>
      </w:r>
    </w:p>
    <w:p w:rsidR="00C95ABB" w:rsidRPr="00AD31A0" w:rsidRDefault="00C95ABB" w:rsidP="00C95ABB">
      <w:pPr>
        <w:suppressAutoHyphens w:val="0"/>
        <w:spacing w:after="160" w:line="240" w:lineRule="auto"/>
        <w:jc w:val="both"/>
        <w:rPr>
          <w:rFonts w:eastAsiaTheme="minorHAnsi"/>
          <w:kern w:val="0"/>
          <w:sz w:val="28"/>
          <w:szCs w:val="28"/>
          <w:lang w:eastAsia="en-US"/>
        </w:rPr>
      </w:pPr>
    </w:p>
    <w:p w:rsidR="00C95ABB" w:rsidRPr="00AD31A0" w:rsidRDefault="00C95ABB" w:rsidP="00C95ABB">
      <w:pPr>
        <w:suppressAutoHyphens w:val="0"/>
        <w:spacing w:after="160" w:line="240" w:lineRule="auto"/>
        <w:jc w:val="both"/>
        <w:rPr>
          <w:rFonts w:eastAsiaTheme="minorHAnsi"/>
          <w:kern w:val="0"/>
          <w:sz w:val="28"/>
          <w:szCs w:val="28"/>
          <w:lang w:eastAsia="en-US"/>
        </w:rPr>
      </w:pPr>
      <w:r w:rsidRPr="00AD31A0">
        <w:rPr>
          <w:rFonts w:eastAsiaTheme="minorHAnsi"/>
          <w:kern w:val="0"/>
          <w:sz w:val="28"/>
          <w:szCs w:val="28"/>
          <w:lang w:eastAsia="en-US"/>
        </w:rPr>
        <w:t xml:space="preserve">W dniu 20 października 2017 r w Muzeum Kaszubskim w Kartuzach   odbył się wernisaż prac malarskich artystki Stanisławy </w:t>
      </w:r>
      <w:proofErr w:type="spellStart"/>
      <w:r w:rsidRPr="00AD31A0">
        <w:rPr>
          <w:rFonts w:eastAsiaTheme="minorHAnsi"/>
          <w:kern w:val="0"/>
          <w:sz w:val="28"/>
          <w:szCs w:val="28"/>
          <w:lang w:eastAsia="en-US"/>
        </w:rPr>
        <w:t>Neubauer</w:t>
      </w:r>
      <w:proofErr w:type="spellEnd"/>
      <w:r w:rsidRPr="00AD31A0">
        <w:rPr>
          <w:rFonts w:eastAsiaTheme="minorHAnsi"/>
          <w:kern w:val="0"/>
          <w:sz w:val="28"/>
          <w:szCs w:val="28"/>
          <w:lang w:eastAsia="en-US"/>
        </w:rPr>
        <w:t xml:space="preserve"> pt. „Magia Kaszub”.  Na wystawie można było podziwiać ponad 70 prac artystki.</w:t>
      </w:r>
    </w:p>
    <w:p w:rsidR="00C95ABB" w:rsidRPr="00AD31A0" w:rsidRDefault="00C95ABB" w:rsidP="00C95ABB">
      <w:pPr>
        <w:suppressAutoHyphens w:val="0"/>
        <w:spacing w:after="160" w:line="240" w:lineRule="auto"/>
        <w:jc w:val="both"/>
        <w:rPr>
          <w:rFonts w:eastAsiaTheme="minorHAnsi"/>
          <w:kern w:val="0"/>
          <w:sz w:val="28"/>
          <w:szCs w:val="28"/>
          <w:lang w:eastAsia="en-US"/>
        </w:rPr>
      </w:pPr>
      <w:r w:rsidRPr="00E06904">
        <w:rPr>
          <w:rFonts w:eastAsiaTheme="minorHAnsi"/>
          <w:bCs/>
          <w:kern w:val="0"/>
          <w:sz w:val="28"/>
          <w:szCs w:val="28"/>
          <w:lang w:eastAsia="en-US"/>
        </w:rPr>
        <w:t xml:space="preserve">Wystawę uświetnił występ dwóch młodych dam Marty i Rozalii, które pod okiem Sebastiana Szumana dyrektora Państwowej Szkoły Muzycznej </w:t>
      </w:r>
      <w:r w:rsidRPr="00E06904">
        <w:rPr>
          <w:rFonts w:eastAsiaTheme="minorHAnsi"/>
          <w:kern w:val="0"/>
          <w:sz w:val="28"/>
          <w:szCs w:val="28"/>
          <w:lang w:eastAsia="en-US"/>
        </w:rPr>
        <w:t>I</w:t>
      </w:r>
      <w:r w:rsidRPr="00AD31A0">
        <w:rPr>
          <w:rFonts w:eastAsiaTheme="minorHAnsi"/>
          <w:kern w:val="0"/>
          <w:sz w:val="28"/>
          <w:szCs w:val="28"/>
          <w:lang w:eastAsia="en-US"/>
        </w:rPr>
        <w:t xml:space="preserve"> stopnia im. Ignacego Jana Paderewskiego w Kartuzach zagrały piękny koncert gitarowy. </w:t>
      </w:r>
    </w:p>
    <w:p w:rsidR="00C95ABB" w:rsidRPr="00AD31A0" w:rsidRDefault="00C95ABB" w:rsidP="00C95ABB">
      <w:pPr>
        <w:suppressAutoHyphens w:val="0"/>
        <w:spacing w:after="160" w:line="240" w:lineRule="auto"/>
        <w:jc w:val="both"/>
        <w:rPr>
          <w:rFonts w:eastAsiaTheme="minorHAnsi"/>
          <w:kern w:val="0"/>
          <w:sz w:val="28"/>
          <w:szCs w:val="28"/>
          <w:lang w:eastAsia="en-US"/>
        </w:rPr>
      </w:pPr>
    </w:p>
    <w:p w:rsidR="00C95ABB" w:rsidRPr="00AD31A0" w:rsidRDefault="00C95ABB" w:rsidP="00C95ABB">
      <w:pPr>
        <w:suppressAutoHyphens w:val="0"/>
        <w:spacing w:after="160" w:line="240" w:lineRule="auto"/>
        <w:jc w:val="both"/>
        <w:rPr>
          <w:rFonts w:eastAsiaTheme="minorHAnsi"/>
          <w:kern w:val="0"/>
          <w:sz w:val="28"/>
          <w:szCs w:val="28"/>
          <w:lang w:eastAsia="en-US"/>
        </w:rPr>
      </w:pPr>
      <w:r w:rsidRPr="00AD31A0">
        <w:rPr>
          <w:rFonts w:eastAsiaTheme="minorHAnsi"/>
          <w:kern w:val="0"/>
          <w:sz w:val="28"/>
          <w:szCs w:val="28"/>
          <w:lang w:eastAsia="en-US"/>
        </w:rPr>
        <w:t xml:space="preserve">29 września mieliśmy zaszczyt uczestniczyć w regionalnych obchodach Światowego Dnia Turystyki  zorganizowanych w Gdańskim Teatrze Szekspirowskim. </w:t>
      </w:r>
    </w:p>
    <w:p w:rsidR="00C95ABB" w:rsidRPr="00AD31A0" w:rsidRDefault="00C95ABB" w:rsidP="00C95ABB">
      <w:pPr>
        <w:suppressAutoHyphens w:val="0"/>
        <w:spacing w:after="160" w:line="240" w:lineRule="auto"/>
        <w:jc w:val="both"/>
        <w:rPr>
          <w:rFonts w:eastAsiaTheme="minorHAnsi"/>
          <w:kern w:val="0"/>
          <w:sz w:val="28"/>
          <w:szCs w:val="28"/>
          <w:lang w:eastAsia="en-US"/>
        </w:rPr>
      </w:pPr>
      <w:r w:rsidRPr="00AD31A0">
        <w:rPr>
          <w:rFonts w:eastAsiaTheme="minorHAnsi"/>
          <w:kern w:val="0"/>
          <w:sz w:val="28"/>
          <w:szCs w:val="28"/>
          <w:lang w:eastAsia="en-US"/>
        </w:rPr>
        <w:t xml:space="preserve">Jednym z ważniejszych momentów uroczystości było przyznanie nagród i wyróżnień za zasługi dla rozwoju turystyki w regionie. </w:t>
      </w:r>
    </w:p>
    <w:p w:rsidR="00C95ABB" w:rsidRPr="00AD31A0" w:rsidRDefault="00C95ABB" w:rsidP="00C95ABB">
      <w:pPr>
        <w:suppressAutoHyphens w:val="0"/>
        <w:spacing w:after="160" w:line="240" w:lineRule="auto"/>
        <w:jc w:val="both"/>
        <w:rPr>
          <w:rFonts w:eastAsiaTheme="minorHAnsi"/>
          <w:kern w:val="0"/>
          <w:sz w:val="28"/>
          <w:szCs w:val="28"/>
          <w:lang w:eastAsia="en-US"/>
        </w:rPr>
      </w:pPr>
      <w:r>
        <w:rPr>
          <w:rFonts w:eastAsiaTheme="minorHAnsi"/>
          <w:kern w:val="0"/>
          <w:sz w:val="28"/>
          <w:szCs w:val="28"/>
          <w:lang w:eastAsia="en-US"/>
        </w:rPr>
        <w:t xml:space="preserve">Miło mi poinformować, że  </w:t>
      </w:r>
      <w:r w:rsidRPr="00AD31A0">
        <w:rPr>
          <w:rFonts w:eastAsiaTheme="minorHAnsi"/>
          <w:kern w:val="0"/>
          <w:sz w:val="28"/>
          <w:szCs w:val="28"/>
          <w:lang w:eastAsia="en-US"/>
        </w:rPr>
        <w:t xml:space="preserve"> nagroda (dyplom) </w:t>
      </w:r>
      <w:r>
        <w:rPr>
          <w:rFonts w:eastAsiaTheme="minorHAnsi"/>
          <w:kern w:val="0"/>
          <w:sz w:val="28"/>
          <w:szCs w:val="28"/>
          <w:lang w:eastAsia="en-US"/>
        </w:rPr>
        <w:t>przyznana została także naszemu</w:t>
      </w:r>
      <w:r w:rsidRPr="00AD31A0">
        <w:rPr>
          <w:rFonts w:eastAsiaTheme="minorHAnsi"/>
          <w:kern w:val="0"/>
          <w:sz w:val="28"/>
          <w:szCs w:val="28"/>
          <w:lang w:eastAsia="en-US"/>
        </w:rPr>
        <w:t xml:space="preserve"> </w:t>
      </w:r>
      <w:r>
        <w:rPr>
          <w:rFonts w:eastAsiaTheme="minorHAnsi"/>
          <w:kern w:val="0"/>
          <w:sz w:val="28"/>
          <w:szCs w:val="28"/>
          <w:lang w:eastAsia="en-US"/>
        </w:rPr>
        <w:t>Muzeum.</w:t>
      </w:r>
    </w:p>
    <w:p w:rsidR="00C95ABB" w:rsidRPr="00AD31A0" w:rsidRDefault="00C95ABB" w:rsidP="00C95ABB">
      <w:pPr>
        <w:suppressAutoHyphens w:val="0"/>
        <w:spacing w:after="160" w:line="240" w:lineRule="auto"/>
        <w:jc w:val="both"/>
        <w:rPr>
          <w:rFonts w:eastAsiaTheme="minorHAnsi"/>
          <w:kern w:val="0"/>
          <w:sz w:val="28"/>
          <w:szCs w:val="28"/>
          <w:lang w:eastAsia="en-US"/>
        </w:rPr>
      </w:pPr>
    </w:p>
    <w:p w:rsidR="00C95ABB" w:rsidRPr="00E54EA4" w:rsidRDefault="00C95ABB" w:rsidP="00C95ABB">
      <w:pPr>
        <w:suppressAutoHyphens w:val="0"/>
        <w:spacing w:after="160" w:line="240" w:lineRule="auto"/>
        <w:jc w:val="both"/>
        <w:rPr>
          <w:rFonts w:eastAsiaTheme="minorHAnsi"/>
          <w:bCs/>
          <w:kern w:val="0"/>
          <w:sz w:val="28"/>
          <w:szCs w:val="28"/>
          <w:lang w:eastAsia="en-US"/>
        </w:rPr>
      </w:pPr>
      <w:r w:rsidRPr="00E54EA4">
        <w:rPr>
          <w:rFonts w:eastAsiaTheme="minorHAnsi"/>
          <w:bCs/>
          <w:kern w:val="0"/>
          <w:sz w:val="28"/>
          <w:szCs w:val="28"/>
          <w:lang w:eastAsia="en-US"/>
        </w:rPr>
        <w:t xml:space="preserve"> W roku sprawozdawczym w Muzeum Kaszubskim w Kartuzach zamontowano profesjonalny system sygnalizacji włamania i napadu wraz z telewizją dozorową. Przedsięwzięcie kosztowało 246 tys. zł. Okrągłe 100 tys. to kwota uzyskanego przez Muzeum dofinansowania z budżetu Ministerstwa Kultury i Dziedzictwa Narodowego. Gmina Kartuzy dołożyła 90 tys. zł. Ponadto w roku sprawozdawczym  zostało  ocieplone  poddasze w budynku głównym Muzeum.</w:t>
      </w:r>
    </w:p>
    <w:p w:rsidR="00C95ABB" w:rsidRPr="00417051" w:rsidRDefault="00C95ABB" w:rsidP="00C95ABB">
      <w:pPr>
        <w:widowControl w:val="0"/>
        <w:autoSpaceDN w:val="0"/>
        <w:spacing w:line="240" w:lineRule="auto"/>
        <w:jc w:val="both"/>
        <w:rPr>
          <w:rFonts w:eastAsia="Lucida Sans Unicode"/>
          <w:kern w:val="3"/>
          <w:sz w:val="28"/>
          <w:szCs w:val="28"/>
          <w:lang w:eastAsia="zh-CN" w:bidi="hi-IN"/>
        </w:rPr>
      </w:pPr>
      <w:r w:rsidRPr="00E54EA4">
        <w:rPr>
          <w:rFonts w:eastAsiaTheme="minorHAnsi"/>
          <w:bCs/>
          <w:kern w:val="0"/>
          <w:sz w:val="28"/>
          <w:szCs w:val="28"/>
          <w:lang w:eastAsia="en-US"/>
        </w:rPr>
        <w:t>2 grudnia w  Muzeum odbył się niezwykły  wernisaż</w:t>
      </w:r>
      <w:r w:rsidRPr="00E54EA4">
        <w:rPr>
          <w:rFonts w:eastAsiaTheme="minorHAnsi"/>
          <w:b/>
          <w:bCs/>
          <w:kern w:val="0"/>
          <w:sz w:val="28"/>
          <w:szCs w:val="28"/>
          <w:lang w:eastAsia="en-US"/>
        </w:rPr>
        <w:t xml:space="preserve"> </w:t>
      </w:r>
      <w:r w:rsidRPr="00E54EA4">
        <w:rPr>
          <w:rFonts w:eastAsiaTheme="minorHAnsi"/>
          <w:kern w:val="0"/>
          <w:sz w:val="28"/>
          <w:szCs w:val="28"/>
          <w:lang w:eastAsia="en-US"/>
        </w:rPr>
        <w:t>pt.</w:t>
      </w:r>
      <w:r w:rsidRPr="00E54EA4">
        <w:rPr>
          <w:rFonts w:eastAsiaTheme="minorHAnsi"/>
          <w:kern w:val="0"/>
          <w:sz w:val="28"/>
          <w:szCs w:val="28"/>
          <w:lang w:eastAsia="en-US"/>
        </w:rPr>
        <w:br/>
        <w:t xml:space="preserve">„Kaszubskie Ogrody  i </w:t>
      </w:r>
      <w:proofErr w:type="spellStart"/>
      <w:r w:rsidRPr="00E54EA4">
        <w:rPr>
          <w:rFonts w:eastAsiaTheme="minorHAnsi"/>
          <w:kern w:val="0"/>
          <w:sz w:val="28"/>
          <w:szCs w:val="28"/>
          <w:lang w:eastAsia="en-US"/>
        </w:rPr>
        <w:t>Farw</w:t>
      </w:r>
      <w:r w:rsidRPr="00E54EA4">
        <w:rPr>
          <w:sz w:val="28"/>
          <w:szCs w:val="28"/>
          <w:shd w:val="clear" w:color="auto" w:fill="FFFFFF"/>
        </w:rPr>
        <w:t>ë</w:t>
      </w:r>
      <w:proofErr w:type="spellEnd"/>
      <w:r w:rsidRPr="00E54EA4">
        <w:rPr>
          <w:rFonts w:eastAsiaTheme="minorHAnsi"/>
          <w:kern w:val="0"/>
          <w:sz w:val="28"/>
          <w:szCs w:val="28"/>
          <w:lang w:eastAsia="en-US"/>
        </w:rPr>
        <w:t xml:space="preserve">   </w:t>
      </w:r>
      <w:proofErr w:type="spellStart"/>
      <w:r w:rsidRPr="00E54EA4">
        <w:rPr>
          <w:rFonts w:eastAsiaTheme="minorHAnsi"/>
          <w:kern w:val="0"/>
          <w:sz w:val="28"/>
          <w:szCs w:val="28"/>
          <w:lang w:eastAsia="en-US"/>
        </w:rPr>
        <w:t>Kasz</w:t>
      </w:r>
      <w:r w:rsidRPr="00E54EA4">
        <w:rPr>
          <w:sz w:val="28"/>
          <w:szCs w:val="28"/>
          <w:shd w:val="clear" w:color="auto" w:fill="FFFFFF"/>
        </w:rPr>
        <w:t>ëb</w:t>
      </w:r>
      <w:proofErr w:type="spellEnd"/>
      <w:r w:rsidRPr="00E54EA4">
        <w:rPr>
          <w:sz w:val="28"/>
          <w:szCs w:val="28"/>
          <w:shd w:val="clear" w:color="auto" w:fill="FFFFFF"/>
        </w:rPr>
        <w:t>”</w:t>
      </w:r>
      <w:r w:rsidRPr="00E54EA4">
        <w:rPr>
          <w:kern w:val="0"/>
          <w:sz w:val="28"/>
          <w:szCs w:val="28"/>
          <w:lang w:eastAsia="pl-PL"/>
        </w:rPr>
        <w:t xml:space="preserve">. Przy kredce spotkali się: burmistrz z panią dyrektor muzeum, </w:t>
      </w:r>
      <w:hyperlink r:id="rId5" w:tooltip="Pokaż tag: dzieci (8 wpisy)" w:history="1">
        <w:r w:rsidRPr="00E54EA4">
          <w:rPr>
            <w:kern w:val="0"/>
            <w:sz w:val="28"/>
            <w:szCs w:val="28"/>
            <w:lang w:eastAsia="pl-PL"/>
          </w:rPr>
          <w:t>dzieci</w:t>
        </w:r>
      </w:hyperlink>
      <w:r w:rsidRPr="00E54EA4">
        <w:rPr>
          <w:kern w:val="0"/>
          <w:sz w:val="28"/>
          <w:szCs w:val="28"/>
          <w:lang w:eastAsia="pl-PL"/>
        </w:rPr>
        <w:t xml:space="preserve"> z dorosłymi, urzędnicy, dziennikarze, filmowcy, twórcy ludowi</w:t>
      </w:r>
      <w:r>
        <w:rPr>
          <w:color w:val="333333"/>
          <w:kern w:val="0"/>
          <w:sz w:val="28"/>
          <w:szCs w:val="28"/>
          <w:lang w:eastAsia="pl-PL"/>
        </w:rPr>
        <w:t>.</w:t>
      </w:r>
      <w:r w:rsidRPr="00AD31A0">
        <w:rPr>
          <w:color w:val="333333"/>
          <w:kern w:val="0"/>
          <w:sz w:val="28"/>
          <w:szCs w:val="28"/>
          <w:lang w:eastAsia="pl-PL"/>
        </w:rPr>
        <w:t xml:space="preserve"> </w:t>
      </w:r>
      <w:r w:rsidRPr="00AD31A0">
        <w:rPr>
          <w:rFonts w:eastAsiaTheme="minorHAnsi"/>
          <w:bCs/>
          <w:color w:val="000000"/>
          <w:kern w:val="0"/>
          <w:sz w:val="28"/>
          <w:szCs w:val="28"/>
          <w:lang w:eastAsia="en-US"/>
        </w:rPr>
        <w:t xml:space="preserve">Wspólnie z autorką Małgorzatą </w:t>
      </w:r>
      <w:proofErr w:type="spellStart"/>
      <w:r w:rsidRPr="00AD31A0">
        <w:rPr>
          <w:rFonts w:eastAsiaTheme="minorHAnsi"/>
          <w:bCs/>
          <w:color w:val="000000"/>
          <w:kern w:val="0"/>
          <w:sz w:val="28"/>
          <w:szCs w:val="28"/>
          <w:lang w:eastAsia="en-US"/>
        </w:rPr>
        <w:t>Walkosz</w:t>
      </w:r>
      <w:proofErr w:type="spellEnd"/>
      <w:r w:rsidRPr="00AD31A0">
        <w:rPr>
          <w:rFonts w:eastAsiaTheme="minorHAnsi"/>
          <w:bCs/>
          <w:color w:val="000000"/>
          <w:kern w:val="0"/>
          <w:sz w:val="28"/>
          <w:szCs w:val="28"/>
          <w:lang w:eastAsia="en-US"/>
        </w:rPr>
        <w:t>-Lewandowską goście przybyli na wernisaż  zaprojektowali wi</w:t>
      </w:r>
      <w:r>
        <w:rPr>
          <w:rFonts w:eastAsiaTheme="minorHAnsi"/>
          <w:bCs/>
          <w:color w:val="000000"/>
          <w:kern w:val="0"/>
          <w:sz w:val="28"/>
          <w:szCs w:val="28"/>
          <w:lang w:eastAsia="en-US"/>
        </w:rPr>
        <w:t xml:space="preserve">elkoformatową kolorowankę. </w:t>
      </w:r>
    </w:p>
    <w:p w:rsidR="00C95ABB" w:rsidRPr="00AD31A0" w:rsidRDefault="00C95ABB" w:rsidP="00C95ABB">
      <w:pPr>
        <w:suppressAutoHyphens w:val="0"/>
        <w:spacing w:after="160" w:line="240" w:lineRule="auto"/>
        <w:jc w:val="both"/>
        <w:rPr>
          <w:rFonts w:eastAsiaTheme="minorHAnsi"/>
          <w:b/>
          <w:bCs/>
          <w:color w:val="0F0F0F"/>
          <w:kern w:val="0"/>
          <w:sz w:val="28"/>
          <w:szCs w:val="28"/>
          <w:lang w:eastAsia="en-US"/>
        </w:rPr>
      </w:pPr>
    </w:p>
    <w:p w:rsidR="00C95ABB" w:rsidRPr="00AD31A0" w:rsidRDefault="00C95ABB" w:rsidP="00C95ABB">
      <w:pPr>
        <w:widowControl w:val="0"/>
        <w:autoSpaceDN w:val="0"/>
        <w:spacing w:line="240" w:lineRule="auto"/>
        <w:jc w:val="both"/>
        <w:rPr>
          <w:rFonts w:eastAsia="Lucida Sans Unicode"/>
          <w:kern w:val="3"/>
          <w:sz w:val="28"/>
          <w:szCs w:val="28"/>
          <w:lang w:eastAsia="zh-CN" w:bidi="hi-IN"/>
        </w:rPr>
      </w:pPr>
    </w:p>
    <w:p w:rsidR="00C95ABB" w:rsidRPr="00AD31A0" w:rsidRDefault="00C95ABB" w:rsidP="00C95ABB">
      <w:pPr>
        <w:widowControl w:val="0"/>
        <w:autoSpaceDN w:val="0"/>
        <w:spacing w:line="240" w:lineRule="auto"/>
        <w:jc w:val="both"/>
        <w:rPr>
          <w:rFonts w:eastAsia="Lucida Sans Unicode"/>
          <w:kern w:val="3"/>
          <w:sz w:val="28"/>
          <w:szCs w:val="28"/>
          <w:lang w:eastAsia="zh-CN" w:bidi="hi-IN"/>
        </w:rPr>
      </w:pPr>
      <w:r w:rsidRPr="00AD31A0">
        <w:rPr>
          <w:rFonts w:eastAsia="Lucida Sans Unicode"/>
          <w:kern w:val="3"/>
          <w:sz w:val="28"/>
          <w:szCs w:val="28"/>
          <w:lang w:eastAsia="zh-CN" w:bidi="hi-IN"/>
        </w:rPr>
        <w:t>Działalność wydawnicza</w:t>
      </w:r>
    </w:p>
    <w:p w:rsidR="00C95ABB" w:rsidRPr="00AD31A0" w:rsidRDefault="00C95ABB" w:rsidP="00C95ABB">
      <w:pPr>
        <w:widowControl w:val="0"/>
        <w:autoSpaceDN w:val="0"/>
        <w:spacing w:line="240" w:lineRule="auto"/>
        <w:jc w:val="both"/>
        <w:rPr>
          <w:rFonts w:eastAsia="Lucida Sans Unicode"/>
          <w:kern w:val="3"/>
          <w:sz w:val="28"/>
          <w:szCs w:val="28"/>
          <w:lang w:eastAsia="zh-CN" w:bidi="hi-IN"/>
        </w:rPr>
      </w:pPr>
      <w:r>
        <w:rPr>
          <w:rFonts w:eastAsia="Lucida Sans Unicode"/>
          <w:kern w:val="3"/>
          <w:sz w:val="28"/>
          <w:szCs w:val="28"/>
          <w:lang w:eastAsia="zh-CN" w:bidi="hi-IN"/>
        </w:rPr>
        <w:t>W roku</w:t>
      </w:r>
      <w:r w:rsidRPr="00AD31A0">
        <w:rPr>
          <w:rFonts w:eastAsia="Lucida Sans Unicode"/>
          <w:kern w:val="3"/>
          <w:sz w:val="28"/>
          <w:szCs w:val="28"/>
          <w:lang w:eastAsia="zh-CN" w:bidi="hi-IN"/>
        </w:rPr>
        <w:t xml:space="preserve"> sprawozdawczym został wydany drukiem, pierwszy numer </w:t>
      </w:r>
      <w:r>
        <w:rPr>
          <w:rFonts w:eastAsia="Lucida Sans Unicode"/>
          <w:kern w:val="3"/>
          <w:sz w:val="28"/>
          <w:szCs w:val="28"/>
          <w:lang w:eastAsia="zh-CN" w:bidi="hi-IN"/>
        </w:rPr>
        <w:t>„</w:t>
      </w:r>
      <w:r w:rsidRPr="00AD31A0">
        <w:rPr>
          <w:rFonts w:eastAsia="Lucida Sans Unicode"/>
          <w:kern w:val="3"/>
          <w:sz w:val="28"/>
          <w:szCs w:val="28"/>
          <w:lang w:eastAsia="zh-CN" w:bidi="hi-IN"/>
        </w:rPr>
        <w:t xml:space="preserve">Kartuskich </w:t>
      </w:r>
      <w:r w:rsidRPr="00AD31A0">
        <w:rPr>
          <w:rFonts w:eastAsia="Lucida Sans Unicode"/>
          <w:kern w:val="3"/>
          <w:sz w:val="28"/>
          <w:szCs w:val="28"/>
          <w:lang w:eastAsia="zh-CN" w:bidi="hi-IN"/>
        </w:rPr>
        <w:lastRenderedPageBreak/>
        <w:t>Zeszytów Muzealnych</w:t>
      </w:r>
      <w:r>
        <w:rPr>
          <w:rFonts w:eastAsia="Lucida Sans Unicode"/>
          <w:kern w:val="3"/>
          <w:sz w:val="28"/>
          <w:szCs w:val="28"/>
          <w:lang w:eastAsia="zh-CN" w:bidi="hi-IN"/>
        </w:rPr>
        <w:t>”</w:t>
      </w:r>
      <w:r w:rsidRPr="00AD31A0">
        <w:rPr>
          <w:rFonts w:eastAsia="Lucida Sans Unicode"/>
          <w:kern w:val="3"/>
          <w:sz w:val="28"/>
          <w:szCs w:val="28"/>
          <w:lang w:eastAsia="zh-CN" w:bidi="hi-IN"/>
        </w:rPr>
        <w:t>. Ponadto w prasie i na portalach internetowych ukazało się ki</w:t>
      </w:r>
      <w:r>
        <w:rPr>
          <w:rFonts w:eastAsia="Lucida Sans Unicode"/>
          <w:kern w:val="3"/>
          <w:sz w:val="28"/>
          <w:szCs w:val="28"/>
          <w:lang w:eastAsia="zh-CN" w:bidi="hi-IN"/>
        </w:rPr>
        <w:t>lka artykułów muzealników.</w:t>
      </w:r>
      <w:r w:rsidRPr="00AD31A0">
        <w:rPr>
          <w:rFonts w:eastAsia="Lucida Sans Unicode"/>
          <w:kern w:val="3"/>
          <w:sz w:val="28"/>
          <w:szCs w:val="28"/>
          <w:lang w:eastAsia="zh-CN" w:bidi="hi-IN"/>
        </w:rPr>
        <w:t xml:space="preserve">  Opracowana i wydana została także gra miejska pt. „Zakochaj się w Kartuzach – stolicy Kaszub” oraz materiały promocyjne (ulotki, katalogi wystaw itp.)</w:t>
      </w:r>
    </w:p>
    <w:p w:rsidR="00C95ABB" w:rsidRPr="00AD31A0" w:rsidRDefault="00C95ABB" w:rsidP="00C95ABB">
      <w:pPr>
        <w:widowControl w:val="0"/>
        <w:autoSpaceDN w:val="0"/>
        <w:spacing w:line="240" w:lineRule="auto"/>
        <w:jc w:val="both"/>
        <w:rPr>
          <w:rFonts w:eastAsia="Lucida Sans Unicode"/>
          <w:kern w:val="3"/>
          <w:sz w:val="28"/>
          <w:szCs w:val="28"/>
          <w:lang w:eastAsia="zh-CN" w:bidi="hi-IN"/>
        </w:rPr>
      </w:pPr>
    </w:p>
    <w:p w:rsidR="00C95ABB" w:rsidRPr="00AD31A0" w:rsidRDefault="00C95ABB" w:rsidP="00C95ABB">
      <w:pPr>
        <w:widowControl w:val="0"/>
        <w:autoSpaceDN w:val="0"/>
        <w:spacing w:line="240" w:lineRule="auto"/>
        <w:jc w:val="both"/>
        <w:rPr>
          <w:rFonts w:eastAsia="Lucida Sans Unicode"/>
          <w:kern w:val="3"/>
          <w:sz w:val="28"/>
          <w:szCs w:val="28"/>
          <w:lang w:eastAsia="zh-CN" w:bidi="hi-IN"/>
        </w:rPr>
      </w:pPr>
      <w:r w:rsidRPr="00AD31A0">
        <w:rPr>
          <w:rFonts w:eastAsia="Lucida Sans Unicode"/>
          <w:iCs/>
          <w:sz w:val="28"/>
          <w:szCs w:val="28"/>
          <w:lang w:eastAsia="hi-IN" w:bidi="hi-IN"/>
        </w:rPr>
        <w:t>Działalność edukacyjna</w:t>
      </w:r>
      <w:r w:rsidRPr="00AD31A0">
        <w:rPr>
          <w:rFonts w:eastAsia="Lucida Sans Unicode"/>
          <w:kern w:val="3"/>
          <w:sz w:val="28"/>
          <w:szCs w:val="28"/>
          <w:lang w:eastAsia="zh-CN" w:bidi="hi-IN"/>
        </w:rPr>
        <w:t xml:space="preserve"> </w:t>
      </w:r>
    </w:p>
    <w:p w:rsidR="00C95ABB" w:rsidRPr="00AD31A0" w:rsidRDefault="00C95ABB" w:rsidP="00C95ABB">
      <w:pPr>
        <w:widowControl w:val="0"/>
        <w:autoSpaceDN w:val="0"/>
        <w:spacing w:line="240" w:lineRule="auto"/>
        <w:ind w:firstLine="708"/>
        <w:jc w:val="both"/>
        <w:rPr>
          <w:rFonts w:eastAsia="Lucida Sans Unicode"/>
          <w:kern w:val="3"/>
          <w:sz w:val="28"/>
          <w:szCs w:val="28"/>
          <w:lang w:eastAsia="zh-CN" w:bidi="hi-IN"/>
        </w:rPr>
      </w:pPr>
      <w:r w:rsidRPr="00AD31A0">
        <w:rPr>
          <w:rFonts w:eastAsia="Lucida Sans Unicode"/>
          <w:kern w:val="3"/>
          <w:sz w:val="28"/>
          <w:szCs w:val="28"/>
          <w:lang w:eastAsia="zh-CN" w:bidi="hi-IN"/>
        </w:rPr>
        <w:t xml:space="preserve">Muzeum w czasie tegorocznych  ferii zimowych przygotowało specjalne, bezpłatne zajęcia dla dzieci. Pierwszego dnia zimowych wakacji młodzi goście Muzeum przenieśli się w czasie do wczesnośredniowiecznego warsztatu bursztynnika. Usłyszeli opowieść </w:t>
      </w:r>
      <w:r>
        <w:rPr>
          <w:rFonts w:eastAsia="Lucida Sans Unicode"/>
          <w:kern w:val="3"/>
          <w:sz w:val="28"/>
          <w:szCs w:val="28"/>
          <w:lang w:eastAsia="zh-CN" w:bidi="hi-IN"/>
        </w:rPr>
        <w:t xml:space="preserve">Magdaleny Basińskiej </w:t>
      </w:r>
      <w:r w:rsidRPr="00AD31A0">
        <w:rPr>
          <w:rFonts w:eastAsia="Lucida Sans Unicode"/>
          <w:kern w:val="3"/>
          <w:sz w:val="28"/>
          <w:szCs w:val="28"/>
          <w:lang w:eastAsia="zh-CN" w:bidi="hi-IN"/>
        </w:rPr>
        <w:t xml:space="preserve">o dawnych sposobach obróbki jantaru, a także o roli, jaką ten surowiec odgrywał na Pomorzu od najdawniejszych czasów do dziś. Nie mniejszą atrakcją okazało się wykonywanie latawców. Animatorka – pani Kamila </w:t>
      </w:r>
      <w:proofErr w:type="spellStart"/>
      <w:r w:rsidRPr="00AD31A0">
        <w:rPr>
          <w:rFonts w:eastAsia="Lucida Sans Unicode"/>
          <w:kern w:val="3"/>
          <w:sz w:val="28"/>
          <w:szCs w:val="28"/>
          <w:lang w:eastAsia="zh-CN" w:bidi="hi-IN"/>
        </w:rPr>
        <w:t>Szelągowicz</w:t>
      </w:r>
      <w:proofErr w:type="spellEnd"/>
      <w:r w:rsidRPr="00AD31A0">
        <w:rPr>
          <w:rFonts w:eastAsia="Lucida Sans Unicode"/>
          <w:kern w:val="3"/>
          <w:sz w:val="28"/>
          <w:szCs w:val="28"/>
          <w:lang w:eastAsia="zh-CN" w:bidi="hi-IN"/>
        </w:rPr>
        <w:t xml:space="preserve"> przekazała wiedzę o tym, jak od podstaw wykonać latającą zabawkę. Tuż przed Dniem Babci próbowano swoich sił w tkaniu na krośnie. Drugi tydzień ferii rozpoczęły warsztaty tworzenia kaszubskiej sztuki użytkowej – płócienne torby ozdabiano kolorowymi farbami, inspirując się kaszubskim wzornictwem. </w:t>
      </w:r>
    </w:p>
    <w:p w:rsidR="00C95ABB" w:rsidRPr="00AD31A0" w:rsidRDefault="00C95ABB" w:rsidP="00C95ABB">
      <w:pPr>
        <w:widowControl w:val="0"/>
        <w:autoSpaceDN w:val="0"/>
        <w:spacing w:line="240" w:lineRule="auto"/>
        <w:jc w:val="both"/>
        <w:rPr>
          <w:rFonts w:eastAsia="Lucida Sans Unicode"/>
          <w:kern w:val="3"/>
          <w:sz w:val="28"/>
          <w:szCs w:val="28"/>
          <w:lang w:eastAsia="zh-CN" w:bidi="hi-IN"/>
        </w:rPr>
      </w:pPr>
      <w:r>
        <w:rPr>
          <w:rFonts w:eastAsia="Lucida Sans Unicode"/>
          <w:kern w:val="3"/>
          <w:sz w:val="28"/>
          <w:szCs w:val="28"/>
          <w:lang w:eastAsia="zh-CN" w:bidi="hi-IN"/>
        </w:rPr>
        <w:t xml:space="preserve">W roku </w:t>
      </w:r>
      <w:r w:rsidRPr="00AD31A0">
        <w:rPr>
          <w:rFonts w:eastAsia="Lucida Sans Unicode"/>
          <w:iCs/>
          <w:sz w:val="28"/>
          <w:szCs w:val="28"/>
          <w:lang w:eastAsia="hi-IN" w:bidi="hi-IN"/>
        </w:rPr>
        <w:t xml:space="preserve">sprawozdawczym Muzeum ogłosiło konkurs pt. „Zabytki Kaszub w miniaturze”. </w:t>
      </w:r>
      <w:r w:rsidRPr="00AD31A0">
        <w:rPr>
          <w:rFonts w:eastAsia="Lucida Sans Unicode"/>
          <w:kern w:val="3"/>
          <w:sz w:val="28"/>
          <w:szCs w:val="28"/>
          <w:lang w:eastAsia="zh-CN" w:bidi="hi-IN"/>
        </w:rPr>
        <w:t xml:space="preserve"> 10 lutego w siedzibie Muzeum Kaszubskiego w Kartuzach odbyło się uroczyste spotkanie, podczas którego ogłoszono wyniki konkursu na najpiękniejszą makietę przedstawiającą architektoniczne dziedzictwo Kaszub. Dzięki inicjatywie Muzeum i Szkoły Podstawowej nr 2 w Kartuzach młodzież miała okazję wykazać się umiejętnościami plastycznymi i uwiecznić jeden z kaszubskich zabytków nieruchomych. </w:t>
      </w:r>
    </w:p>
    <w:p w:rsidR="00C95ABB" w:rsidRPr="00AD31A0" w:rsidRDefault="00C95ABB" w:rsidP="00C95ABB">
      <w:pPr>
        <w:widowControl w:val="0"/>
        <w:autoSpaceDN w:val="0"/>
        <w:spacing w:line="240" w:lineRule="auto"/>
        <w:jc w:val="both"/>
        <w:rPr>
          <w:rFonts w:eastAsia="Lucida Sans Unicode"/>
          <w:kern w:val="3"/>
          <w:sz w:val="28"/>
          <w:szCs w:val="28"/>
          <w:lang w:eastAsia="zh-CN" w:bidi="hi-IN"/>
        </w:rPr>
      </w:pPr>
      <w:r w:rsidRPr="00AD31A0">
        <w:rPr>
          <w:rFonts w:eastAsia="Lucida Sans Unicode"/>
          <w:kern w:val="3"/>
          <w:sz w:val="28"/>
          <w:szCs w:val="28"/>
          <w:lang w:eastAsia="zh-CN" w:bidi="hi-IN"/>
        </w:rPr>
        <w:t xml:space="preserve">Nagrody, które wręczali Pan Burmistrz Mieczysław Grzegorz </w:t>
      </w:r>
      <w:proofErr w:type="spellStart"/>
      <w:r w:rsidRPr="00AD31A0">
        <w:rPr>
          <w:rFonts w:eastAsia="Lucida Sans Unicode"/>
          <w:kern w:val="3"/>
          <w:sz w:val="28"/>
          <w:szCs w:val="28"/>
          <w:lang w:eastAsia="zh-CN" w:bidi="hi-IN"/>
        </w:rPr>
        <w:t>Gołuński</w:t>
      </w:r>
      <w:proofErr w:type="spellEnd"/>
      <w:r w:rsidRPr="00AD31A0">
        <w:rPr>
          <w:rFonts w:eastAsia="Lucida Sans Unicode"/>
          <w:kern w:val="3"/>
          <w:sz w:val="28"/>
          <w:szCs w:val="28"/>
          <w:lang w:eastAsia="zh-CN" w:bidi="hi-IN"/>
        </w:rPr>
        <w:t xml:space="preserve"> i jego zastępca Pani Sylwia </w:t>
      </w:r>
      <w:proofErr w:type="spellStart"/>
      <w:r w:rsidRPr="00AD31A0">
        <w:rPr>
          <w:rFonts w:eastAsia="Lucida Sans Unicode"/>
          <w:kern w:val="3"/>
          <w:sz w:val="28"/>
          <w:szCs w:val="28"/>
          <w:lang w:eastAsia="zh-CN" w:bidi="hi-IN"/>
        </w:rPr>
        <w:t>Biankowska</w:t>
      </w:r>
      <w:proofErr w:type="spellEnd"/>
      <w:r w:rsidRPr="00AD31A0">
        <w:rPr>
          <w:rFonts w:eastAsia="Lucida Sans Unicode"/>
          <w:kern w:val="3"/>
          <w:sz w:val="28"/>
          <w:szCs w:val="28"/>
          <w:lang w:eastAsia="zh-CN" w:bidi="hi-IN"/>
        </w:rPr>
        <w:t xml:space="preserve">, otrzymali nie tylko oficjalnie wyróżnieni, ale wszyscy uczestnicy konkursu. </w:t>
      </w:r>
    </w:p>
    <w:p w:rsidR="00C95ABB" w:rsidRPr="00E54EA4" w:rsidRDefault="00C95ABB" w:rsidP="00C95ABB">
      <w:pPr>
        <w:widowControl w:val="0"/>
        <w:autoSpaceDN w:val="0"/>
        <w:spacing w:line="240" w:lineRule="auto"/>
        <w:ind w:firstLine="708"/>
        <w:jc w:val="both"/>
        <w:rPr>
          <w:rFonts w:eastAsia="Lucida Sans Unicode"/>
          <w:kern w:val="3"/>
          <w:sz w:val="28"/>
          <w:szCs w:val="28"/>
          <w:lang w:eastAsia="zh-CN" w:bidi="hi-IN"/>
        </w:rPr>
      </w:pPr>
      <w:r w:rsidRPr="00E54EA4">
        <w:rPr>
          <w:rFonts w:eastAsia="Lucida Sans Unicode"/>
          <w:kern w:val="3"/>
          <w:sz w:val="28"/>
          <w:szCs w:val="28"/>
          <w:lang w:eastAsia="zh-CN" w:bidi="hi-IN"/>
        </w:rPr>
        <w:t>7 kwietnia 2017 r. w Muzeum Kaszubskim w Kartuzach odbył się III Gminny Konkurs Wiedzy o Franciszku Trederze – patronie Muzeum Kaszubskiego pod auspicjami Burmistrza Kartuz.  Organizatorami konkursu było Muzeum Kaszubskie wraz z Towarzystwem Przyjaciół Muzeum Kaszubskiego im. F. Brzezińskiego w Kartuzach. Konkurs był skierowany do uczniów szkół podstawowych Gminy Kartuzy. Do konkursu przystąpiło osiem szkół. Frekwencja była stuprocentowa. Celem konkursu było przybliżenie uczniom postaci Franciszka Tredera.</w:t>
      </w:r>
    </w:p>
    <w:p w:rsidR="00C95ABB" w:rsidRPr="00E54EA4" w:rsidRDefault="00C95ABB" w:rsidP="00C95ABB">
      <w:pPr>
        <w:widowControl w:val="0"/>
        <w:autoSpaceDN w:val="0"/>
        <w:spacing w:line="240" w:lineRule="auto"/>
        <w:jc w:val="both"/>
        <w:rPr>
          <w:rFonts w:eastAsia="Lucida Sans Unicode"/>
          <w:kern w:val="3"/>
          <w:sz w:val="28"/>
          <w:szCs w:val="28"/>
          <w:lang w:eastAsia="zh-CN" w:bidi="hi-IN"/>
        </w:rPr>
      </w:pPr>
      <w:r w:rsidRPr="00E54EA4">
        <w:rPr>
          <w:rFonts w:eastAsia="Lucida Sans Unicode"/>
          <w:kern w:val="3"/>
          <w:sz w:val="28"/>
          <w:szCs w:val="28"/>
          <w:lang w:eastAsia="zh-CN" w:bidi="hi-IN"/>
        </w:rPr>
        <w:t xml:space="preserve">W  2017 roku Muzeum przystąpiło do akcji </w:t>
      </w:r>
      <w:r w:rsidRPr="00E54EA4">
        <w:rPr>
          <w:rFonts w:eastAsia="Lucida Sans Unicode"/>
          <w:i/>
          <w:kern w:val="3"/>
          <w:sz w:val="28"/>
          <w:szCs w:val="28"/>
          <w:lang w:eastAsia="zh-CN" w:bidi="hi-IN"/>
        </w:rPr>
        <w:t>Weekend za pół ceny.</w:t>
      </w:r>
      <w:r w:rsidRPr="00E54EA4">
        <w:rPr>
          <w:rFonts w:eastAsia="Lucida Sans Unicode"/>
          <w:kern w:val="3"/>
          <w:sz w:val="28"/>
          <w:szCs w:val="28"/>
          <w:lang w:eastAsia="zh-CN" w:bidi="hi-IN"/>
        </w:rPr>
        <w:t xml:space="preserve"> Dodatkową atrakcją dla gości przybyłych w tych dniach do muzeum były warsztaty wykonania palm wielkanocnych.</w:t>
      </w:r>
    </w:p>
    <w:p w:rsidR="00C95ABB" w:rsidRPr="00E54EA4" w:rsidRDefault="00C95ABB" w:rsidP="00C95ABB">
      <w:pPr>
        <w:widowControl w:val="0"/>
        <w:autoSpaceDN w:val="0"/>
        <w:spacing w:line="240" w:lineRule="auto"/>
        <w:jc w:val="both"/>
        <w:rPr>
          <w:rFonts w:eastAsia="Lucida Sans Unicode"/>
          <w:kern w:val="3"/>
          <w:sz w:val="28"/>
          <w:szCs w:val="28"/>
          <w:lang w:eastAsia="zh-CN" w:bidi="hi-IN"/>
        </w:rPr>
      </w:pPr>
      <w:r w:rsidRPr="00E54EA4">
        <w:rPr>
          <w:rFonts w:eastAsia="Lucida Sans Unicode"/>
          <w:kern w:val="3"/>
          <w:sz w:val="28"/>
          <w:szCs w:val="28"/>
          <w:lang w:eastAsia="zh-CN" w:bidi="hi-IN"/>
        </w:rPr>
        <w:t>Ponadto obywały się dla dzieci w Muzeum cykliczne prezentacje Teatru Rzeźby Ir</w:t>
      </w:r>
      <w:r>
        <w:rPr>
          <w:rFonts w:eastAsia="Lucida Sans Unicode"/>
          <w:kern w:val="3"/>
          <w:sz w:val="28"/>
          <w:szCs w:val="28"/>
          <w:lang w:eastAsia="zh-CN" w:bidi="hi-IN"/>
        </w:rPr>
        <w:t>eny Brzeskiej – artystki ludowej</w:t>
      </w:r>
      <w:r w:rsidRPr="00E54EA4">
        <w:rPr>
          <w:rFonts w:eastAsia="Lucida Sans Unicode"/>
          <w:kern w:val="3"/>
          <w:sz w:val="28"/>
          <w:szCs w:val="28"/>
          <w:lang w:eastAsia="zh-CN" w:bidi="hi-IN"/>
        </w:rPr>
        <w:t xml:space="preserve">. Poza tym  odbyło się kilkadziesiąt zajęć edukacyjnych dla dzieci i młodzieży z całej Polski. Ogromnym zainteresowaniem cieszyły się warsztaty wykonywania zabawek z filcu, zdobienie pisanek, malowanie na szkle, zajęcia z kaligrafii oraz bursztynowe </w:t>
      </w:r>
      <w:r w:rsidRPr="00E54EA4">
        <w:rPr>
          <w:rFonts w:eastAsia="Lucida Sans Unicode"/>
          <w:kern w:val="3"/>
          <w:sz w:val="28"/>
          <w:szCs w:val="28"/>
          <w:lang w:eastAsia="zh-CN" w:bidi="hi-IN"/>
        </w:rPr>
        <w:lastRenderedPageBreak/>
        <w:t xml:space="preserve">ciekawostki. Pracownicy poza prowadzeniem zajęć edukacyjnych opowiadali  kilku tysiącom osób z kraju i za granicy o kulturze, zwyczajach i historii Kaszub.  Odwiedzili nas goście z Niemiec, Czech, Słowacji, Rosji, Francji, Chin, Austrii, Nowej Zelandii, Kanady, USA, Wielkiej Brytanii i Ukrainy. </w:t>
      </w:r>
    </w:p>
    <w:p w:rsidR="00C95ABB" w:rsidRPr="00AD31A0" w:rsidRDefault="00C95ABB" w:rsidP="00C95ABB">
      <w:pPr>
        <w:widowControl w:val="0"/>
        <w:autoSpaceDN w:val="0"/>
        <w:spacing w:line="240" w:lineRule="auto"/>
        <w:jc w:val="both"/>
        <w:rPr>
          <w:rFonts w:eastAsia="Lucida Sans Unicode"/>
          <w:kern w:val="3"/>
          <w:sz w:val="28"/>
          <w:szCs w:val="28"/>
          <w:lang w:eastAsia="zh-CN" w:bidi="hi-IN"/>
        </w:rPr>
      </w:pPr>
      <w:r w:rsidRPr="00AD31A0">
        <w:rPr>
          <w:rFonts w:eastAsia="Lucida Sans Unicode"/>
          <w:vanish/>
          <w:color w:val="1D2129"/>
          <w:kern w:val="3"/>
          <w:sz w:val="28"/>
          <w:szCs w:val="28"/>
          <w:lang w:eastAsia="zh-CN" w:bidi="hi-IN"/>
        </w:rPr>
        <w:t>niom postaci Franciszka Tredera – założyciela i patrona Muzeum Kaszubskiego w Kartuzach. Ponadto organizatorzy chcieli rozpropagować wiedzę o samym Muzeum Kaszubskim i Kaszubach.</w:t>
      </w:r>
      <w:r w:rsidRPr="00AD31A0">
        <w:rPr>
          <w:rFonts w:eastAsia="Lucida Sans Unicode"/>
          <w:vanish/>
          <w:color w:val="1D2129"/>
          <w:kern w:val="3"/>
          <w:sz w:val="28"/>
          <w:szCs w:val="28"/>
          <w:lang w:eastAsia="zh-CN" w:bidi="hi-IN"/>
        </w:rPr>
        <w:br/>
        <w:t xml:space="preserve">Uczestnicy konkursu rozwiązywali test i krzyżówkę. W ramach trzeciego zadania uczniowie wspólnie rysowali wylosowane przez siebie eksponaty. </w:t>
      </w:r>
      <w:r w:rsidRPr="00AD31A0">
        <w:rPr>
          <w:rFonts w:eastAsia="Lucida Sans Unicode"/>
          <w:vanish/>
          <w:color w:val="1D2129"/>
          <w:kern w:val="3"/>
          <w:sz w:val="28"/>
          <w:szCs w:val="28"/>
          <w:lang w:eastAsia="zh-CN" w:bidi="hi-IN"/>
        </w:rPr>
        <w:br/>
        <w:t>Komisja w składzie Mirosława Kazana, Ryszard Mielewczyk, Tadeusz Wanke oceniała prace konkursowe.</w:t>
      </w:r>
      <w:r w:rsidRPr="00AD31A0">
        <w:rPr>
          <w:rFonts w:eastAsia="Lucida Sans Unicode"/>
          <w:vanish/>
          <w:color w:val="1D2129"/>
          <w:kern w:val="3"/>
          <w:sz w:val="28"/>
          <w:szCs w:val="28"/>
          <w:lang w:eastAsia="zh-CN" w:bidi="hi-IN"/>
        </w:rPr>
        <w:br/>
        <w:t>Nagrody i dyplomy wręczył laureatom i opiekunom Burmistrz Kartuz – Mieczysław Grzegorz Gołuński.</w:t>
      </w:r>
    </w:p>
    <w:p w:rsidR="007906AF" w:rsidRDefault="00C95ABB" w:rsidP="003356CB">
      <w:pPr>
        <w:suppressAutoHyphens w:val="0"/>
        <w:spacing w:after="160" w:line="240" w:lineRule="auto"/>
        <w:jc w:val="both"/>
      </w:pPr>
      <w:r w:rsidRPr="00AD31A0">
        <w:rPr>
          <w:rFonts w:eastAsiaTheme="minorHAnsi"/>
          <w:bCs/>
          <w:kern w:val="0"/>
          <w:sz w:val="28"/>
          <w:szCs w:val="28"/>
          <w:lang w:eastAsia="en-US"/>
        </w:rPr>
        <w:t xml:space="preserve">W 2017 r. Muzeum Kaszubskie </w:t>
      </w:r>
      <w:r w:rsidRPr="00AD31A0">
        <w:rPr>
          <w:rFonts w:eastAsiaTheme="minorHAnsi"/>
          <w:kern w:val="0"/>
          <w:sz w:val="28"/>
          <w:szCs w:val="28"/>
          <w:lang w:eastAsia="en-US"/>
        </w:rPr>
        <w:t>otrzymało  nagrodę</w:t>
      </w:r>
      <w:r>
        <w:rPr>
          <w:rFonts w:eastAsiaTheme="minorHAnsi"/>
          <w:kern w:val="0"/>
          <w:sz w:val="28"/>
          <w:szCs w:val="28"/>
          <w:lang w:eastAsia="en-US"/>
        </w:rPr>
        <w:t xml:space="preserve"> Burmistrza Kartuz </w:t>
      </w:r>
      <w:r w:rsidRPr="00AD31A0">
        <w:rPr>
          <w:rFonts w:eastAsiaTheme="minorHAnsi"/>
          <w:bCs/>
          <w:kern w:val="0"/>
          <w:sz w:val="28"/>
          <w:szCs w:val="28"/>
          <w:lang w:eastAsia="en-US"/>
        </w:rPr>
        <w:t>„</w:t>
      </w:r>
      <w:r w:rsidRPr="00AD31A0">
        <w:rPr>
          <w:rFonts w:eastAsiaTheme="minorHAnsi"/>
          <w:bCs/>
          <w:kern w:val="0"/>
          <w:sz w:val="28"/>
          <w:szCs w:val="28"/>
          <w:lang w:val="ru-RU" w:eastAsia="en-US"/>
        </w:rPr>
        <w:t>Kartëskô Skra”</w:t>
      </w:r>
      <w:r w:rsidRPr="00AD31A0">
        <w:rPr>
          <w:rFonts w:eastAsiaTheme="minorHAnsi"/>
          <w:bCs/>
          <w:kern w:val="0"/>
          <w:sz w:val="28"/>
          <w:szCs w:val="28"/>
          <w:lang w:eastAsia="en-US"/>
        </w:rPr>
        <w:t xml:space="preserve"> </w:t>
      </w:r>
      <w:r w:rsidRPr="00AD31A0">
        <w:rPr>
          <w:rFonts w:eastAsiaTheme="minorHAnsi"/>
          <w:kern w:val="0"/>
          <w:sz w:val="28"/>
          <w:szCs w:val="28"/>
          <w:lang w:eastAsia="en-US"/>
        </w:rPr>
        <w:t xml:space="preserve"> – nagroda specjalna  została przyznana w roku jubileuszu 70 – </w:t>
      </w:r>
      <w:proofErr w:type="spellStart"/>
      <w:r w:rsidRPr="00AD31A0">
        <w:rPr>
          <w:rFonts w:eastAsiaTheme="minorHAnsi"/>
          <w:kern w:val="0"/>
          <w:sz w:val="28"/>
          <w:szCs w:val="28"/>
          <w:lang w:eastAsia="en-US"/>
        </w:rPr>
        <w:t>lecia</w:t>
      </w:r>
      <w:proofErr w:type="spellEnd"/>
      <w:r w:rsidRPr="00AD31A0">
        <w:rPr>
          <w:rFonts w:eastAsiaTheme="minorHAnsi"/>
          <w:kern w:val="0"/>
          <w:sz w:val="28"/>
          <w:szCs w:val="28"/>
          <w:lang w:eastAsia="en-US"/>
        </w:rPr>
        <w:t xml:space="preserve"> działalności Muzeum, w podziękowaniu za pracę na rzecz zachowania i upowszechniania tradycji kaszubskiej kultury poprzez prezentację dorobku naszych przodków a także promocję gminy Kartuzy podczas organizowanych  na terenie placówki imprez. </w:t>
      </w:r>
      <w:bookmarkStart w:id="0" w:name="_GoBack"/>
      <w:bookmarkEnd w:id="0"/>
    </w:p>
    <w:sectPr w:rsidR="007906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ABB"/>
    <w:rsid w:val="003356CB"/>
    <w:rsid w:val="007906AF"/>
    <w:rsid w:val="007F7622"/>
    <w:rsid w:val="00C95ABB"/>
    <w:rsid w:val="00ED0F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5ABB"/>
    <w:pPr>
      <w:suppressAutoHyphens/>
      <w:spacing w:after="0" w:line="100" w:lineRule="atLeast"/>
    </w:pPr>
    <w:rPr>
      <w:rFonts w:ascii="Times New Roman" w:eastAsia="Times New Roman" w:hAnsi="Times New Roman" w:cs="Times New Roman"/>
      <w:kern w:val="1"/>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5ABB"/>
    <w:pPr>
      <w:suppressAutoHyphens/>
      <w:spacing w:after="0" w:line="100" w:lineRule="atLeast"/>
    </w:pPr>
    <w:rPr>
      <w:rFonts w:ascii="Times New Roman" w:eastAsia="Times New Roman" w:hAnsi="Times New Roman" w:cs="Times New Roman"/>
      <w:kern w:val="1"/>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agazynkaszuby.pl/tag/dzieci/"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3133</Words>
  <Characters>18800</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21890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Kąkol</dc:creator>
  <cp:lastModifiedBy>Natalia</cp:lastModifiedBy>
  <cp:revision>2</cp:revision>
  <dcterms:created xsi:type="dcterms:W3CDTF">2021-03-02T10:23:00Z</dcterms:created>
  <dcterms:modified xsi:type="dcterms:W3CDTF">2021-03-02T10:23:00Z</dcterms:modified>
</cp:coreProperties>
</file>